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06" w:rsidRDefault="000E719A" w:rsidP="009B11A1">
      <w:pPr>
        <w:widowControl w:val="0"/>
        <w:suppressAutoHyphens/>
        <w:spacing w:line="240" w:lineRule="auto"/>
        <w:contextualSpacing/>
      </w:pPr>
      <w:r>
        <w:rPr>
          <w:noProof/>
          <w:lang w:eastAsia="es-ES"/>
        </w:rPr>
        <w:drawing>
          <wp:inline distT="0" distB="0" distL="0" distR="0" wp14:anchorId="48C7FB79" wp14:editId="67720A74">
            <wp:extent cx="1524866" cy="828000"/>
            <wp:effectExtent l="0" t="0" r="0" b="0"/>
            <wp:docPr id="1" name="Imagen 1" descr="Resultado de imagen de universidad de valladol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de valladoli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866" cy="828000"/>
                    </a:xfrm>
                    <a:prstGeom prst="rect">
                      <a:avLst/>
                    </a:prstGeom>
                    <a:noFill/>
                    <a:ln>
                      <a:noFill/>
                    </a:ln>
                  </pic:spPr>
                </pic:pic>
              </a:graphicData>
            </a:graphic>
          </wp:inline>
        </w:drawing>
      </w:r>
    </w:p>
    <w:p w:rsidR="000E719A" w:rsidRDefault="000E719A" w:rsidP="009B11A1">
      <w:pPr>
        <w:widowControl w:val="0"/>
        <w:suppressAutoHyphens/>
        <w:spacing w:line="240" w:lineRule="auto"/>
        <w:contextualSpacing/>
      </w:pPr>
    </w:p>
    <w:p w:rsidR="000E719A" w:rsidRPr="0010655F" w:rsidRDefault="0010655F" w:rsidP="009B11A1">
      <w:pPr>
        <w:widowControl w:val="0"/>
        <w:suppressAutoHyphens/>
        <w:spacing w:line="240" w:lineRule="auto"/>
        <w:contextualSpacing/>
        <w:jc w:val="center"/>
        <w:rPr>
          <w:rFonts w:ascii="Times New Roman" w:hAnsi="Times New Roman" w:cs="Times New Roman"/>
          <w:b/>
          <w:sz w:val="24"/>
          <w:szCs w:val="24"/>
        </w:rPr>
      </w:pPr>
      <w:r w:rsidRPr="0010655F">
        <w:rPr>
          <w:rFonts w:ascii="Times New Roman" w:hAnsi="Times New Roman" w:cs="Times New Roman"/>
          <w:b/>
          <w:sz w:val="24"/>
          <w:szCs w:val="24"/>
        </w:rPr>
        <w:t>Curriculum vitae abreviado</w:t>
      </w:r>
    </w:p>
    <w:p w:rsidR="0010655F" w:rsidRDefault="0010655F" w:rsidP="009B11A1">
      <w:pPr>
        <w:widowControl w:val="0"/>
        <w:suppressAutoHyphens/>
        <w:spacing w:line="240" w:lineRule="auto"/>
        <w:contextualSpacing/>
        <w:jc w:val="center"/>
        <w:rPr>
          <w:rFonts w:ascii="Times New Roman" w:hAnsi="Times New Roman" w:cs="Times New Roman"/>
          <w:b/>
          <w:sz w:val="24"/>
          <w:szCs w:val="24"/>
        </w:rPr>
      </w:pPr>
      <w:r w:rsidRPr="0010655F">
        <w:rPr>
          <w:rFonts w:ascii="Times New Roman" w:hAnsi="Times New Roman" w:cs="Times New Roman"/>
          <w:b/>
          <w:sz w:val="24"/>
          <w:szCs w:val="24"/>
        </w:rPr>
        <w:t>Mª Raquel Vázquez Ramil</w:t>
      </w:r>
    </w:p>
    <w:p w:rsidR="0010655F" w:rsidRDefault="0010655F" w:rsidP="009B11A1">
      <w:pPr>
        <w:widowControl w:val="0"/>
        <w:suppressAutoHyphens/>
        <w:spacing w:line="240" w:lineRule="auto"/>
        <w:contextualSpacing/>
        <w:jc w:val="center"/>
        <w:rPr>
          <w:rFonts w:ascii="Times New Roman" w:hAnsi="Times New Roman" w:cs="Times New Roman"/>
          <w:b/>
          <w:sz w:val="24"/>
          <w:szCs w:val="24"/>
        </w:rPr>
      </w:pPr>
    </w:p>
    <w:p w:rsidR="0010655F" w:rsidRDefault="0010655F" w:rsidP="009B11A1">
      <w:pPr>
        <w:widowControl w:val="0"/>
        <w:suppressAutoHyphen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 </w:t>
      </w:r>
      <w:r w:rsidRPr="0010655F">
        <w:rPr>
          <w:rFonts w:ascii="Times New Roman" w:hAnsi="Times New Roman" w:cs="Times New Roman"/>
          <w:b/>
          <w:sz w:val="24"/>
          <w:szCs w:val="24"/>
        </w:rPr>
        <w:t>Datos personales</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Apellidos y nombre: Vázquez Ramil, Mª Raquel</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Natural de: A Coruña</w:t>
      </w:r>
      <w:bookmarkStart w:id="0" w:name="_GoBack"/>
      <w:bookmarkEnd w:id="0"/>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Lugar de trabajo: Facultad de Educación de Soria (Universidad de Valladolid)</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Dirección: C/ Universidad s/n    42004-Soria</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Teléfono: 975129271    /  695449847</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Correo electrónico: </w:t>
      </w:r>
      <w:hyperlink r:id="rId10" w:history="1">
        <w:r w:rsidRPr="00047AAB">
          <w:rPr>
            <w:rStyle w:val="Hipervnculo"/>
            <w:rFonts w:ascii="Times New Roman" w:hAnsi="Times New Roman" w:cs="Times New Roman"/>
            <w:sz w:val="24"/>
            <w:szCs w:val="24"/>
          </w:rPr>
          <w:t>mariaraquel.vazquez@uva.es</w:t>
        </w:r>
      </w:hyperlink>
    </w:p>
    <w:p w:rsidR="0010655F" w:rsidRDefault="0010655F" w:rsidP="009B11A1">
      <w:pPr>
        <w:widowControl w:val="0"/>
        <w:suppressAutoHyphens/>
        <w:spacing w:line="240" w:lineRule="auto"/>
        <w:contextualSpacing/>
        <w:rPr>
          <w:rFonts w:ascii="Times New Roman" w:hAnsi="Times New Roman" w:cs="Times New Roman"/>
          <w:sz w:val="24"/>
          <w:szCs w:val="24"/>
        </w:rPr>
      </w:pPr>
    </w:p>
    <w:p w:rsidR="0010655F" w:rsidRDefault="0010655F" w:rsidP="009B11A1">
      <w:pPr>
        <w:widowControl w:val="0"/>
        <w:suppressAutoHyphens/>
        <w:spacing w:line="240" w:lineRule="auto"/>
        <w:contextualSpacing/>
        <w:rPr>
          <w:rFonts w:ascii="Times New Roman" w:hAnsi="Times New Roman" w:cs="Times New Roman"/>
          <w:b/>
          <w:sz w:val="24"/>
          <w:szCs w:val="24"/>
        </w:rPr>
      </w:pPr>
      <w:r w:rsidRPr="0010655F">
        <w:rPr>
          <w:rFonts w:ascii="Times New Roman" w:hAnsi="Times New Roman" w:cs="Times New Roman"/>
          <w:b/>
          <w:sz w:val="24"/>
          <w:szCs w:val="24"/>
        </w:rPr>
        <w:t>2. Titulaciones y expediente académico</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Licenciatura en Geografía e Historia (Historia). Fecha: 18/07/1983</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Centro: Facultad de Geografía e Historia (Universidad de Santiago de Compostela)</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Licenciada, fecha: 04/10/1983. Calificación: Sobresaliente</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Tesina: </w:t>
      </w:r>
      <w:r>
        <w:rPr>
          <w:rFonts w:ascii="Times New Roman" w:hAnsi="Times New Roman" w:cs="Times New Roman"/>
          <w:i/>
          <w:sz w:val="24"/>
          <w:szCs w:val="24"/>
        </w:rPr>
        <w:t xml:space="preserve">La enseñanza primaria en La Coruña en el período isabelino (19833-1868). </w:t>
      </w:r>
      <w:r>
        <w:rPr>
          <w:rFonts w:ascii="Times New Roman" w:hAnsi="Times New Roman" w:cs="Times New Roman"/>
          <w:sz w:val="24"/>
          <w:szCs w:val="24"/>
        </w:rPr>
        <w:t>Director: Profesor Dr. Don José Varela Ortega</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Premio extraordinario de licenciatura, 19/12/1983</w:t>
      </w:r>
    </w:p>
    <w:p w:rsidR="0010655F" w:rsidRDefault="0010655F" w:rsidP="009B11A1">
      <w:pPr>
        <w:widowControl w:val="0"/>
        <w:suppressAutoHyphens/>
        <w:spacing w:line="240" w:lineRule="auto"/>
        <w:contextualSpacing/>
        <w:rPr>
          <w:rFonts w:ascii="Times New Roman" w:hAnsi="Times New Roman" w:cs="Times New Roman"/>
          <w:sz w:val="24"/>
          <w:szCs w:val="24"/>
        </w:rPr>
      </w:pP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Expediente académico:</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Aprobados: 3</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Notables: 8</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Sobresalientes: 8</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Matrículas de honor: 7</w:t>
      </w:r>
    </w:p>
    <w:p w:rsidR="0010655F" w:rsidRDefault="0010655F" w:rsidP="009B11A1">
      <w:pPr>
        <w:widowControl w:val="0"/>
        <w:suppressAutoHyphens/>
        <w:spacing w:line="240" w:lineRule="auto"/>
        <w:contextualSpacing/>
        <w:rPr>
          <w:rFonts w:ascii="Times New Roman" w:hAnsi="Times New Roman" w:cs="Times New Roman"/>
          <w:sz w:val="24"/>
          <w:szCs w:val="24"/>
        </w:rPr>
      </w:pP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Título de Doctora en Geografía e Historia (Historia)</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Tesis: </w:t>
      </w:r>
      <w:r>
        <w:rPr>
          <w:rFonts w:ascii="Times New Roman" w:hAnsi="Times New Roman" w:cs="Times New Roman"/>
          <w:i/>
          <w:sz w:val="24"/>
          <w:szCs w:val="24"/>
        </w:rPr>
        <w:t xml:space="preserve">La Institución Libre de Enseñanza y la educación de la mujer en España: la Residencia de Señoritas (1915-1936). </w:t>
      </w:r>
      <w:r>
        <w:rPr>
          <w:rFonts w:ascii="Times New Roman" w:hAnsi="Times New Roman" w:cs="Times New Roman"/>
          <w:sz w:val="24"/>
          <w:szCs w:val="24"/>
        </w:rPr>
        <w:t>Director: Prof. Dr. D. Ramón Villares Paz.</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Centro: Facultad de Geografía e Historia (Universidad de Santiago de Compostela).</w:t>
      </w:r>
    </w:p>
    <w:p w:rsidR="0010655F" w:rsidRDefault="0010655F"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Calificación: Apto cum Laude</w:t>
      </w:r>
      <w:r w:rsidR="00B41FF3">
        <w:rPr>
          <w:rFonts w:ascii="Times New Roman" w:hAnsi="Times New Roman" w:cs="Times New Roman"/>
          <w:sz w:val="24"/>
          <w:szCs w:val="24"/>
        </w:rPr>
        <w:t xml:space="preserve"> (18/03/1989)</w:t>
      </w:r>
    </w:p>
    <w:p w:rsidR="00B41FF3" w:rsidRDefault="00B41FF3" w:rsidP="009B11A1">
      <w:pPr>
        <w:widowControl w:val="0"/>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Premio extraordinario de Doctorado (sección Historia).</w:t>
      </w:r>
    </w:p>
    <w:p w:rsidR="00B41FF3" w:rsidRDefault="00B41FF3" w:rsidP="009B11A1">
      <w:pPr>
        <w:widowControl w:val="0"/>
        <w:suppressAutoHyphens/>
        <w:spacing w:line="240" w:lineRule="auto"/>
        <w:contextualSpacing/>
        <w:rPr>
          <w:rFonts w:ascii="Times New Roman" w:hAnsi="Times New Roman" w:cs="Times New Roman"/>
          <w:sz w:val="24"/>
          <w:szCs w:val="24"/>
        </w:rPr>
      </w:pPr>
    </w:p>
    <w:p w:rsidR="00B41FF3" w:rsidRDefault="00B41FF3" w:rsidP="009B11A1">
      <w:pPr>
        <w:widowControl w:val="0"/>
        <w:suppressAutoHyphen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 Becas durante el período de licenciatura o doctorado</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Beca competitiva para la realización de tesis doctorales con contenido relacionado con la mujer, concedida por Resolución del Instituto de la Mujer de Madrid (Ministerio de Cultura), de fecha 22 de abril de 1988 (BOE nº 130, 01/05/1988).</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p>
    <w:p w:rsidR="00B41FF3" w:rsidRDefault="00B41FF3"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4. Acreditaciones</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ANECA: Acreditación como Profesora Ayudante Doctora, Profesora de Universidad Privada y Profesora Contratada Doctora (febrero 2016).</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ACSUG: Acreditación como Profesora Ayudante Doctora, Profesora de Universidad Privada y Profesora Contratada Doctora (diciembre 2014).</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p>
    <w:p w:rsidR="00B41FF3" w:rsidRDefault="00B41FF3"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5. Experiencia docente</w:t>
      </w:r>
    </w:p>
    <w:p w:rsidR="00A41C87" w:rsidRPr="00A41C87" w:rsidRDefault="00A41C87" w:rsidP="009B11A1">
      <w:pPr>
        <w:widowControl w:val="0"/>
        <w:suppressAutoHyphens/>
        <w:spacing w:line="240" w:lineRule="auto"/>
        <w:contextualSpacing/>
        <w:jc w:val="both"/>
        <w:rPr>
          <w:rFonts w:ascii="Times New Roman" w:hAnsi="Times New Roman" w:cs="Times New Roman"/>
          <w:b/>
          <w:sz w:val="24"/>
          <w:szCs w:val="24"/>
        </w:rPr>
      </w:pPr>
      <w:r w:rsidRPr="00A41C87">
        <w:rPr>
          <w:rFonts w:ascii="Times New Roman" w:hAnsi="Times New Roman" w:cs="Times New Roman"/>
          <w:b/>
          <w:sz w:val="24"/>
          <w:szCs w:val="24"/>
        </w:rPr>
        <w:t>Profesora Ayudante Doctora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Centro: Facultad de Educación de Soria (Universidad de Valladolid)</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Departamento: Didáctica de las Ciencias Experimentales, Sociales y de la Matemática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Período: 01/09/2017 a la actualidad</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Materias: Didáctica de las Ciencias Sociales (Grado Educación Primaria)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Didáctica de la Obra de Arte y los Museos (Grado Educación Primaria)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Desarrollo curricular de las Ciencias Sociales en Educación Infantil (Grado Educación Infantil)</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Practicum (Grado Educación Primaria)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Estructura, contenidos educativos y bases curriculares de la propuesta pedagógica en el primer ciclo de Educación Infantil (Facultad de Ciencias Empresariales y del Trabajo, docencia en máster).</w:t>
      </w:r>
    </w:p>
    <w:p w:rsidR="00A41C87" w:rsidRP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41FF3" w:rsidRPr="00A41C87" w:rsidRDefault="00B41FF3" w:rsidP="009B11A1">
      <w:pPr>
        <w:widowControl w:val="0"/>
        <w:suppressAutoHyphens/>
        <w:spacing w:line="240" w:lineRule="auto"/>
        <w:contextualSpacing/>
        <w:jc w:val="both"/>
        <w:rPr>
          <w:rFonts w:ascii="Times New Roman" w:hAnsi="Times New Roman" w:cs="Times New Roman"/>
          <w:b/>
          <w:sz w:val="24"/>
          <w:szCs w:val="24"/>
        </w:rPr>
      </w:pPr>
      <w:r w:rsidRPr="00A41C87">
        <w:rPr>
          <w:rFonts w:ascii="Times New Roman" w:hAnsi="Times New Roman" w:cs="Times New Roman"/>
          <w:b/>
          <w:sz w:val="24"/>
          <w:szCs w:val="24"/>
        </w:rPr>
        <w:t>Profesora Titular de Escuela Universitaria</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Centro: Escuela Universitaria de Magisterio CEU-Universidad de Vigo</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Período: 07/01/2012 a 30/08/2017</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Materias: Geografía General (Diplomatura Educación Primaria)</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Aprendizaje de las Ciencias Sociales (Grado Educación Infantil)</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Geografía para maestros (Grado Educación Infantil)</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Conocimiento del Medio Natural (Grado Educación Infantil)</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Geografía (Grado Educación Primaria)</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Lengua Inglesa y su didáctica (Grado Educación Primaria)</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Innovación e Investigación didáctica (Grado Educación Primaria)</w:t>
      </w:r>
    </w:p>
    <w:p w:rsidR="00B41FF3" w:rsidRDefault="00B41FF3"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A41C87">
        <w:rPr>
          <w:rFonts w:ascii="Times New Roman" w:hAnsi="Times New Roman" w:cs="Times New Roman"/>
          <w:sz w:val="24"/>
          <w:szCs w:val="24"/>
        </w:rPr>
        <w:t xml:space="preserve">  Practicum (Grados de Educación Primaria y Educación Infantil)</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p>
    <w:p w:rsidR="00A41C87" w:rsidRPr="00A41C87" w:rsidRDefault="00A41C87" w:rsidP="009B11A1">
      <w:pPr>
        <w:widowControl w:val="0"/>
        <w:suppressAutoHyphens/>
        <w:spacing w:line="240" w:lineRule="auto"/>
        <w:contextualSpacing/>
        <w:jc w:val="both"/>
        <w:rPr>
          <w:rFonts w:ascii="Times New Roman" w:hAnsi="Times New Roman" w:cs="Times New Roman"/>
          <w:b/>
          <w:sz w:val="24"/>
          <w:szCs w:val="24"/>
        </w:rPr>
      </w:pPr>
      <w:r w:rsidRPr="00A41C87">
        <w:rPr>
          <w:rFonts w:ascii="Times New Roman" w:hAnsi="Times New Roman" w:cs="Times New Roman"/>
          <w:b/>
          <w:sz w:val="24"/>
          <w:szCs w:val="24"/>
        </w:rPr>
        <w:t>Profesora tutora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Centro: Centro Asociado de UNED A Coruña (Ferrol)</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Período: 01/10/2011 hasta 30/08/2017 (actualmente en excedencia)</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Materias: Historia del Mundo Contemporáneo (curso de acceso para + 25 años)</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Órdenes y espacio en la arquitectura de los siglos XV a XVIII (Grado Historia del Arte)</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Arte y Poder en la Edad Moderna (Grados en Geografía e Historia y en Historia del Arte)</w:t>
      </w:r>
    </w:p>
    <w:p w:rsidR="00A41C87" w:rsidRDefault="00A41C87" w:rsidP="009B11A1">
      <w:pPr>
        <w:widowControl w:val="0"/>
        <w:suppressAutoHyphens/>
        <w:spacing w:line="240" w:lineRule="auto"/>
        <w:contextualSpacing/>
        <w:jc w:val="both"/>
        <w:rPr>
          <w:rFonts w:ascii="Times New Roman" w:hAnsi="Times New Roman" w:cs="Times New Roman"/>
          <w:sz w:val="24"/>
          <w:szCs w:val="24"/>
        </w:rPr>
      </w:pPr>
    </w:p>
    <w:p w:rsidR="00A41C87" w:rsidRDefault="00A41C87"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 Participación en proyectos de investigación</w:t>
      </w:r>
    </w:p>
    <w:p w:rsidR="00962F7E" w:rsidRPr="00962F7E" w:rsidRDefault="00962F7E" w:rsidP="009B11A1">
      <w:pPr>
        <w:widowControl w:val="0"/>
        <w:suppressAutoHyphens/>
        <w:kinsoku w:val="0"/>
        <w:overflowPunct w:val="0"/>
        <w:autoSpaceDE w:val="0"/>
        <w:autoSpaceDN w:val="0"/>
        <w:adjustRightInd w:val="0"/>
        <w:spacing w:before="6"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Título del Proyecto: Elaboración de informe sobre las bibliotecas escolares de Galicia</w:t>
      </w:r>
    </w:p>
    <w:p w:rsidR="00962F7E" w:rsidRPr="00962F7E" w:rsidRDefault="00962F7E" w:rsidP="009B11A1">
      <w:pPr>
        <w:widowControl w:val="0"/>
        <w:suppressAutoHyphens/>
        <w:kinsoku w:val="0"/>
        <w:overflowPunct w:val="0"/>
        <w:autoSpaceDE w:val="0"/>
        <w:autoSpaceDN w:val="0"/>
        <w:adjustRightInd w:val="0"/>
        <w:spacing w:before="6"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Centro: Instituto de Ciencias de la Educación (Universidad de Santiago de Compostela)</w:t>
      </w:r>
    </w:p>
    <w:p w:rsidR="00962F7E" w:rsidRPr="00962F7E" w:rsidRDefault="00962F7E" w:rsidP="009B11A1">
      <w:pPr>
        <w:widowControl w:val="0"/>
        <w:suppressAutoHyphens/>
        <w:kinsoku w:val="0"/>
        <w:overflowPunct w:val="0"/>
        <w:autoSpaceDE w:val="0"/>
        <w:autoSpaceDN w:val="0"/>
        <w:adjustRightInd w:val="0"/>
        <w:spacing w:before="6"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Entidad financiadora: Consellería de Cultura, Educación y Ordenación Universitaria (Xunta de Galicia)</w:t>
      </w:r>
    </w:p>
    <w:p w:rsidR="00962F7E" w:rsidRPr="00962F7E" w:rsidRDefault="00962F7E" w:rsidP="009B11A1">
      <w:pPr>
        <w:widowControl w:val="0"/>
        <w:suppressAutoHyphens/>
        <w:kinsoku w:val="0"/>
        <w:overflowPunct w:val="0"/>
        <w:autoSpaceDE w:val="0"/>
        <w:autoSpaceDN w:val="0"/>
        <w:adjustRightInd w:val="0"/>
        <w:spacing w:before="6"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Duración desde: 01/01/2015</w:t>
      </w:r>
      <w:r w:rsidRPr="00962F7E">
        <w:rPr>
          <w:rFonts w:ascii="Times New Roman" w:eastAsia="Times New Roman" w:hAnsi="Times New Roman" w:cs="Times New Roman"/>
          <w:sz w:val="24"/>
          <w:szCs w:val="24"/>
          <w:lang w:eastAsia="es-ES"/>
        </w:rPr>
        <w:tab/>
        <w:t>hasta: 01/12/2015</w:t>
      </w:r>
    </w:p>
    <w:p w:rsidR="00A41C87" w:rsidRDefault="00962F7E" w:rsidP="009B11A1">
      <w:pPr>
        <w:widowControl w:val="0"/>
        <w:suppressAutoHyphens/>
        <w:kinsoku w:val="0"/>
        <w:overflowPunct w:val="0"/>
        <w:autoSpaceDE w:val="0"/>
        <w:autoSpaceDN w:val="0"/>
        <w:adjustRightInd w:val="0"/>
        <w:spacing w:before="6"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Investigador Principal: Dra. Dña. Ana Mª Porto Castro</w:t>
      </w:r>
    </w:p>
    <w:p w:rsidR="00962F7E" w:rsidRPr="00962F7E" w:rsidRDefault="00962F7E" w:rsidP="009B11A1">
      <w:pPr>
        <w:widowControl w:val="0"/>
        <w:suppressAutoHyphens/>
        <w:kinsoku w:val="0"/>
        <w:overflowPunct w:val="0"/>
        <w:autoSpaceDE w:val="0"/>
        <w:autoSpaceDN w:val="0"/>
        <w:adjustRightInd w:val="0"/>
        <w:spacing w:before="6" w:after="0" w:line="240" w:lineRule="auto"/>
        <w:contextualSpacing/>
        <w:rPr>
          <w:rFonts w:ascii="Times New Roman" w:eastAsia="Times New Roman" w:hAnsi="Times New Roman" w:cs="Times New Roman"/>
          <w:sz w:val="24"/>
          <w:szCs w:val="24"/>
          <w:lang w:eastAsia="es-ES"/>
        </w:rPr>
      </w:pPr>
    </w:p>
    <w:p w:rsidR="00962F7E" w:rsidRPr="00A41C87" w:rsidRDefault="00962F7E" w:rsidP="009B11A1">
      <w:pPr>
        <w:widowControl w:val="0"/>
        <w:suppressAutoHyphens/>
        <w:kinsoku w:val="0"/>
        <w:overflowPunct w:val="0"/>
        <w:autoSpaceDE w:val="0"/>
        <w:autoSpaceDN w:val="0"/>
        <w:adjustRightInd w:val="0"/>
        <w:spacing w:before="6" w:after="0" w:line="240" w:lineRule="auto"/>
        <w:contextualSpacing/>
        <w:rPr>
          <w:rFonts w:ascii="Franklin Gothic Book" w:eastAsia="Times New Roman" w:hAnsi="Franklin Gothic Book" w:cs="Franklin Gothic Book"/>
          <w:sz w:val="23"/>
          <w:szCs w:val="23"/>
          <w:lang w:eastAsia="es-ES"/>
        </w:rPr>
      </w:pPr>
    </w:p>
    <w:p w:rsidR="00962F7E" w:rsidRPr="00962F7E" w:rsidRDefault="00962F7E" w:rsidP="009B11A1">
      <w:pPr>
        <w:widowControl w:val="0"/>
        <w:suppressAutoHyphens/>
        <w:kinsoku w:val="0"/>
        <w:overflowPunct w:val="0"/>
        <w:autoSpaceDE w:val="0"/>
        <w:autoSpaceDN w:val="0"/>
        <w:adjustRightInd w:val="0"/>
        <w:spacing w:before="11"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Título del Proyecto: Itinerarios de la educación de la mujer en España (1870-1936): en el</w:t>
      </w:r>
      <w:r>
        <w:rPr>
          <w:rFonts w:ascii="Times New Roman" w:eastAsia="Times New Roman" w:hAnsi="Times New Roman" w:cs="Times New Roman"/>
          <w:sz w:val="24"/>
          <w:szCs w:val="24"/>
          <w:lang w:eastAsia="es-ES"/>
        </w:rPr>
        <w:t xml:space="preserve"> </w:t>
      </w:r>
      <w:r w:rsidRPr="00962F7E">
        <w:rPr>
          <w:rFonts w:ascii="Times New Roman" w:eastAsia="Times New Roman" w:hAnsi="Times New Roman" w:cs="Times New Roman"/>
          <w:sz w:val="24"/>
          <w:szCs w:val="24"/>
          <w:lang w:eastAsia="es-ES"/>
        </w:rPr>
        <w:t>centenario de la Residencia de Señoritas.</w:t>
      </w:r>
    </w:p>
    <w:p w:rsidR="00962F7E" w:rsidRPr="00962F7E" w:rsidRDefault="00962F7E" w:rsidP="009B11A1">
      <w:pPr>
        <w:widowControl w:val="0"/>
        <w:suppressAutoHyphens/>
        <w:kinsoku w:val="0"/>
        <w:overflowPunct w:val="0"/>
        <w:autoSpaceDE w:val="0"/>
        <w:autoSpaceDN w:val="0"/>
        <w:adjustRightInd w:val="0"/>
        <w:spacing w:before="11"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Centro: Residencia de Estudiantes de Madrid</w:t>
      </w:r>
    </w:p>
    <w:p w:rsidR="00962F7E" w:rsidRPr="00962F7E" w:rsidRDefault="00962F7E" w:rsidP="009B11A1">
      <w:pPr>
        <w:widowControl w:val="0"/>
        <w:suppressAutoHyphens/>
        <w:kinsoku w:val="0"/>
        <w:overflowPunct w:val="0"/>
        <w:autoSpaceDE w:val="0"/>
        <w:autoSpaceDN w:val="0"/>
        <w:adjustRightInd w:val="0"/>
        <w:spacing w:before="11"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Entidad financiadora: Programa Estatal de Fomento de la Investigación Científica y Técnica de Excelencia (HAR2015-70068-P). Secretaría de Estado de Investigación, Desarrollo e Innovación.</w:t>
      </w:r>
    </w:p>
    <w:p w:rsidR="00962F7E" w:rsidRPr="00962F7E" w:rsidRDefault="00962F7E" w:rsidP="009B11A1">
      <w:pPr>
        <w:widowControl w:val="0"/>
        <w:suppressAutoHyphens/>
        <w:kinsoku w:val="0"/>
        <w:overflowPunct w:val="0"/>
        <w:autoSpaceDE w:val="0"/>
        <w:autoSpaceDN w:val="0"/>
        <w:adjustRightInd w:val="0"/>
        <w:spacing w:before="11"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Duración desde: 01/01/2016</w:t>
      </w:r>
      <w:r w:rsidRPr="00962F7E">
        <w:rPr>
          <w:rFonts w:ascii="Times New Roman" w:eastAsia="Times New Roman" w:hAnsi="Times New Roman" w:cs="Times New Roman"/>
          <w:sz w:val="24"/>
          <w:szCs w:val="24"/>
          <w:lang w:eastAsia="es-ES"/>
        </w:rPr>
        <w:tab/>
        <w:t>hasta: 31/12/2018</w:t>
      </w:r>
    </w:p>
    <w:p w:rsidR="00A41C87" w:rsidRDefault="00962F7E" w:rsidP="009B11A1">
      <w:pPr>
        <w:widowControl w:val="0"/>
        <w:suppressAutoHyphens/>
        <w:kinsoku w:val="0"/>
        <w:overflowPunct w:val="0"/>
        <w:autoSpaceDE w:val="0"/>
        <w:autoSpaceDN w:val="0"/>
        <w:adjustRightInd w:val="0"/>
        <w:spacing w:before="11" w:after="0" w:line="240" w:lineRule="auto"/>
        <w:contextualSpacing/>
        <w:jc w:val="both"/>
        <w:rPr>
          <w:rFonts w:ascii="Times New Roman" w:eastAsia="Times New Roman" w:hAnsi="Times New Roman" w:cs="Times New Roman"/>
          <w:sz w:val="24"/>
          <w:szCs w:val="24"/>
          <w:lang w:eastAsia="es-ES"/>
        </w:rPr>
      </w:pPr>
      <w:r w:rsidRPr="00962F7E">
        <w:rPr>
          <w:rFonts w:ascii="Times New Roman" w:eastAsia="Times New Roman" w:hAnsi="Times New Roman" w:cs="Times New Roman"/>
          <w:sz w:val="24"/>
          <w:szCs w:val="24"/>
          <w:lang w:eastAsia="es-ES"/>
        </w:rPr>
        <w:t>Investigador Principal: Dra. Dña. Mercedes Cabrera Calvo-Sotelo</w:t>
      </w:r>
      <w:r>
        <w:rPr>
          <w:rFonts w:ascii="Times New Roman" w:eastAsia="Times New Roman" w:hAnsi="Times New Roman" w:cs="Times New Roman"/>
          <w:sz w:val="24"/>
          <w:szCs w:val="24"/>
          <w:lang w:eastAsia="es-ES"/>
        </w:rPr>
        <w:t>.</w:t>
      </w:r>
    </w:p>
    <w:p w:rsidR="00962F7E" w:rsidRPr="00A41C87" w:rsidRDefault="00962F7E" w:rsidP="009B11A1">
      <w:pPr>
        <w:widowControl w:val="0"/>
        <w:suppressAutoHyphens/>
        <w:kinsoku w:val="0"/>
        <w:overflowPunct w:val="0"/>
        <w:autoSpaceDE w:val="0"/>
        <w:autoSpaceDN w:val="0"/>
        <w:adjustRightInd w:val="0"/>
        <w:spacing w:before="11" w:after="0" w:line="240" w:lineRule="auto"/>
        <w:contextualSpacing/>
        <w:jc w:val="both"/>
        <w:rPr>
          <w:rFonts w:ascii="Times New Roman" w:eastAsia="Times New Roman" w:hAnsi="Times New Roman" w:cs="Times New Roman"/>
          <w:sz w:val="24"/>
          <w:szCs w:val="24"/>
          <w:lang w:eastAsia="es-ES"/>
        </w:rPr>
      </w:pPr>
    </w:p>
    <w:p w:rsidR="00A41C87" w:rsidRPr="00A41C87" w:rsidRDefault="00A41C87" w:rsidP="009B11A1">
      <w:pPr>
        <w:widowControl w:val="0"/>
        <w:suppressAutoHyphens/>
        <w:kinsoku w:val="0"/>
        <w:overflowPunct w:val="0"/>
        <w:autoSpaceDE w:val="0"/>
        <w:autoSpaceDN w:val="0"/>
        <w:adjustRightInd w:val="0"/>
        <w:spacing w:before="11" w:after="0" w:line="240" w:lineRule="auto"/>
        <w:contextualSpacing/>
        <w:rPr>
          <w:rFonts w:ascii="Franklin Gothic Book" w:eastAsia="Times New Roman" w:hAnsi="Franklin Gothic Book" w:cs="Franklin Gothic Book"/>
          <w:sz w:val="23"/>
          <w:szCs w:val="23"/>
          <w:lang w:eastAsia="es-ES"/>
        </w:rPr>
      </w:pPr>
    </w:p>
    <w:p w:rsidR="00CA5F52" w:rsidRPr="00CA5F52" w:rsidRDefault="00CA5F52" w:rsidP="009B11A1">
      <w:pPr>
        <w:widowControl w:val="0"/>
        <w:suppressAutoHyphens/>
        <w:spacing w:line="240" w:lineRule="auto"/>
        <w:contextualSpacing/>
        <w:jc w:val="both"/>
        <w:rPr>
          <w:rFonts w:ascii="Times New Roman" w:hAnsi="Times New Roman" w:cs="Times New Roman"/>
          <w:b/>
          <w:sz w:val="24"/>
          <w:szCs w:val="24"/>
        </w:rPr>
      </w:pPr>
      <w:r w:rsidRPr="00CA5F52">
        <w:rPr>
          <w:rFonts w:ascii="Times New Roman" w:hAnsi="Times New Roman" w:cs="Times New Roman"/>
          <w:b/>
          <w:sz w:val="24"/>
          <w:szCs w:val="24"/>
        </w:rPr>
        <w:t>7. Grupos de investigación</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sidRPr="00CA5F52">
        <w:rPr>
          <w:rFonts w:ascii="Times New Roman" w:hAnsi="Times New Roman" w:cs="Times New Roman"/>
          <w:sz w:val="24"/>
          <w:szCs w:val="24"/>
        </w:rPr>
        <w:t>Miembro ordinario del Grupo  de Investigación Transdiciplinar sobre la Realidad Sociales y Comunicativa en el Mundo Ciborg (Trans-Real Lab)</w:t>
      </w:r>
      <w:r>
        <w:rPr>
          <w:rFonts w:ascii="Times New Roman" w:hAnsi="Times New Roman" w:cs="Times New Roman"/>
          <w:sz w:val="24"/>
          <w:szCs w:val="24"/>
        </w:rPr>
        <w:t>. Universidad de Valladolid.</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Coordinador:</w:t>
      </w:r>
      <w:r w:rsidR="00962F7E">
        <w:rPr>
          <w:rFonts w:ascii="Times New Roman" w:hAnsi="Times New Roman" w:cs="Times New Roman"/>
          <w:sz w:val="24"/>
          <w:szCs w:val="24"/>
        </w:rPr>
        <w:t xml:space="preserve"> Dr. D.</w:t>
      </w:r>
      <w:r>
        <w:rPr>
          <w:rFonts w:ascii="Times New Roman" w:hAnsi="Times New Roman" w:cs="Times New Roman"/>
          <w:sz w:val="24"/>
          <w:szCs w:val="24"/>
        </w:rPr>
        <w:t xml:space="preserve"> Jesús Alberto Valero Matas, Profesor Titular de Sociología, Facultad de Educación de Palencia. </w:t>
      </w:r>
    </w:p>
    <w:p w:rsid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Miembro ordinario del Grupo </w:t>
      </w:r>
      <w:r w:rsidRPr="00962F7E">
        <w:rPr>
          <w:rFonts w:ascii="Times New Roman" w:hAnsi="Times New Roman" w:cs="Times New Roman"/>
          <w:sz w:val="24"/>
          <w:szCs w:val="24"/>
        </w:rPr>
        <w:t xml:space="preserve">Título del Proyecto: Investigación, diagnóstico educativo </w:t>
      </w:r>
      <w:r>
        <w:rPr>
          <w:rFonts w:ascii="Times New Roman" w:hAnsi="Times New Roman" w:cs="Times New Roman"/>
          <w:sz w:val="24"/>
          <w:szCs w:val="24"/>
        </w:rPr>
        <w:t>y evaluación (IDEA) (Código GI-</w:t>
      </w:r>
      <w:r w:rsidRPr="00962F7E">
        <w:rPr>
          <w:rFonts w:ascii="Times New Roman" w:hAnsi="Times New Roman" w:cs="Times New Roman"/>
          <w:sz w:val="24"/>
          <w:szCs w:val="24"/>
        </w:rPr>
        <w:t>1469)</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Centro: Departamento de Pedagogía y Didáctica (Universidad de Santiago de Compostela)</w:t>
      </w:r>
    </w:p>
    <w:p w:rsidR="00962F7E" w:rsidRDefault="00962F7E"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Coordinadora</w:t>
      </w:r>
      <w:r w:rsidRPr="00962F7E">
        <w:rPr>
          <w:rFonts w:ascii="Times New Roman" w:hAnsi="Times New Roman" w:cs="Times New Roman"/>
          <w:sz w:val="24"/>
          <w:szCs w:val="24"/>
        </w:rPr>
        <w:t>: Dra. Dña. Ana Mª Porto Castro</w:t>
      </w:r>
      <w:r>
        <w:rPr>
          <w:rFonts w:ascii="Times New Roman" w:hAnsi="Times New Roman" w:cs="Times New Roman"/>
          <w:sz w:val="24"/>
          <w:szCs w:val="24"/>
        </w:rPr>
        <w:t>, Profesora Titular de Métodos de Investigación y Diagnóstico en Educación.</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p>
    <w:p w:rsidR="00CA5F52" w:rsidRDefault="00CA5F52"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8. Libros</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Autora: Raquel Vázquez Ramil</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Mujeres y educación en la España contemporánea. La Institución Libre de Enseñanza y la Residencia de Señoritas de Madrid. </w:t>
      </w:r>
      <w:r>
        <w:rPr>
          <w:rFonts w:ascii="Times New Roman" w:hAnsi="Times New Roman" w:cs="Times New Roman"/>
          <w:sz w:val="24"/>
          <w:szCs w:val="24"/>
        </w:rPr>
        <w:t>Madrid: Akal, 2012.</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sidRPr="00CA5F52">
        <w:rPr>
          <w:rFonts w:ascii="Times New Roman" w:hAnsi="Times New Roman" w:cs="Times New Roman"/>
          <w:sz w:val="24"/>
          <w:szCs w:val="24"/>
        </w:rPr>
        <w:t>-</w:t>
      </w:r>
      <w:r>
        <w:rPr>
          <w:rFonts w:ascii="Times New Roman" w:hAnsi="Times New Roman" w:cs="Times New Roman"/>
          <w:sz w:val="24"/>
          <w:szCs w:val="24"/>
        </w:rPr>
        <w:t xml:space="preserve"> Autora: Raquel Vázquez Ramil</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La mujer en la Segunda República. </w:t>
      </w:r>
      <w:r>
        <w:rPr>
          <w:rFonts w:ascii="Times New Roman" w:hAnsi="Times New Roman" w:cs="Times New Roman"/>
          <w:sz w:val="24"/>
          <w:szCs w:val="24"/>
        </w:rPr>
        <w:t>Madrid: Akal, 2014.</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sidRPr="00CA5F52">
        <w:rPr>
          <w:rFonts w:ascii="Times New Roman" w:hAnsi="Times New Roman" w:cs="Times New Roman"/>
          <w:sz w:val="24"/>
          <w:szCs w:val="24"/>
        </w:rPr>
        <w:t>-</w:t>
      </w:r>
      <w:r>
        <w:rPr>
          <w:rFonts w:ascii="Times New Roman" w:hAnsi="Times New Roman" w:cs="Times New Roman"/>
          <w:sz w:val="24"/>
          <w:szCs w:val="24"/>
        </w:rPr>
        <w:t xml:space="preserve"> Autores: Ángel Serafín Porto Ucha y Raquel Vázquez Ramil</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María de Maeztu. Una antología de textos. </w:t>
      </w:r>
      <w:r>
        <w:rPr>
          <w:rFonts w:ascii="Times New Roman" w:hAnsi="Times New Roman" w:cs="Times New Roman"/>
          <w:sz w:val="24"/>
          <w:szCs w:val="24"/>
        </w:rPr>
        <w:t>Madrid: Dykinson, 2015.</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sidRPr="00CA5F52">
        <w:rPr>
          <w:rFonts w:ascii="Times New Roman" w:hAnsi="Times New Roman" w:cs="Times New Roman"/>
          <w:sz w:val="24"/>
          <w:szCs w:val="24"/>
        </w:rPr>
        <w:t>-</w:t>
      </w:r>
      <w:r>
        <w:rPr>
          <w:rFonts w:ascii="Times New Roman" w:hAnsi="Times New Roman" w:cs="Times New Roman"/>
          <w:sz w:val="24"/>
          <w:szCs w:val="24"/>
        </w:rPr>
        <w:t xml:space="preserve"> Autores: Ángel Serafín Porto Ucha y Raquel Vázquez Ramil</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La escuela activa y el entorno. Una aproximación a través de los paseos, visitas y excursiones durante la Segunda República. </w:t>
      </w:r>
      <w:r>
        <w:rPr>
          <w:rFonts w:ascii="Times New Roman" w:hAnsi="Times New Roman" w:cs="Times New Roman"/>
          <w:sz w:val="24"/>
          <w:szCs w:val="24"/>
        </w:rPr>
        <w:t>Santiago de Compostela: Andavira, 2017.</w:t>
      </w:r>
    </w:p>
    <w:p w:rsidR="00CA5F52" w:rsidRDefault="00CA5F52" w:rsidP="009B11A1">
      <w:pPr>
        <w:widowControl w:val="0"/>
        <w:suppressAutoHyphens/>
        <w:spacing w:line="240" w:lineRule="auto"/>
        <w:contextualSpacing/>
        <w:jc w:val="both"/>
        <w:rPr>
          <w:rFonts w:ascii="Times New Roman" w:hAnsi="Times New Roman" w:cs="Times New Roman"/>
          <w:sz w:val="24"/>
          <w:szCs w:val="24"/>
        </w:rPr>
      </w:pPr>
    </w:p>
    <w:p w:rsidR="00CA5F52" w:rsidRDefault="00C42C30"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 Contribuciones en obras colectivas</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w:t>
      </w:r>
      <w:r w:rsidRPr="00C42C30">
        <w:rPr>
          <w:rFonts w:ascii="Times New Roman" w:hAnsi="Times New Roman" w:cs="Times New Roman"/>
          <w:sz w:val="24"/>
          <w:szCs w:val="24"/>
        </w:rPr>
        <w:t>: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La Residencia de Señoritas dentro del esquema de la Junta para Ampliación de Estudios.</w:t>
      </w:r>
    </w:p>
    <w:p w:rsid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Sánchez Ron, J.M. y García-Velasco, J.L. (Eds.), </w:t>
      </w:r>
      <w:r w:rsidRPr="00C42C30">
        <w:rPr>
          <w:rFonts w:ascii="Times New Roman" w:hAnsi="Times New Roman" w:cs="Times New Roman"/>
          <w:i/>
          <w:sz w:val="24"/>
          <w:szCs w:val="24"/>
        </w:rPr>
        <w:t>100 JAE. La Junta para Ampliación de Estudios e Investigaciones Científicas en su centenario.</w:t>
      </w:r>
      <w:r w:rsidRPr="00C42C30">
        <w:rPr>
          <w:rFonts w:ascii="Times New Roman" w:hAnsi="Times New Roman" w:cs="Times New Roman"/>
          <w:sz w:val="24"/>
          <w:szCs w:val="24"/>
        </w:rPr>
        <w:t xml:space="preserve"> Vol. 2. Madrid: Fundación Francisco Giner de los Ríos-Publicaciones </w:t>
      </w:r>
      <w:r>
        <w:rPr>
          <w:rFonts w:ascii="Times New Roman" w:hAnsi="Times New Roman" w:cs="Times New Roman"/>
          <w:sz w:val="24"/>
          <w:szCs w:val="24"/>
        </w:rPr>
        <w:t>de la Residencia de Estudiantes, 2010, pp. 506-529.</w:t>
      </w:r>
      <w:r w:rsidRPr="00C42C30">
        <w:rPr>
          <w:rFonts w:ascii="Times New Roman" w:hAnsi="Times New Roman" w:cs="Times New Roman"/>
          <w:sz w:val="24"/>
          <w:szCs w:val="24"/>
        </w:rPr>
        <w:t xml:space="preserve"> </w:t>
      </w:r>
    </w:p>
    <w:p w:rsid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La pedagogía en la Residencia de Señoritas de Madrid (1915-1936): Teoría y práctica.</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Celada Perandones, P. (Ed.), </w:t>
      </w:r>
      <w:r w:rsidRPr="00C42C30">
        <w:rPr>
          <w:rFonts w:ascii="Times New Roman" w:hAnsi="Times New Roman" w:cs="Times New Roman"/>
          <w:i/>
          <w:sz w:val="24"/>
          <w:szCs w:val="24"/>
        </w:rPr>
        <w:t>Arte y oficio de enseñar. Dos siglos de perspectiva histórica. XVI Coloquio Nacional de Historia de la Educación.</w:t>
      </w:r>
      <w:r w:rsidRPr="00C42C30">
        <w:rPr>
          <w:rFonts w:ascii="Times New Roman" w:hAnsi="Times New Roman" w:cs="Times New Roman"/>
          <w:sz w:val="24"/>
          <w:szCs w:val="24"/>
        </w:rPr>
        <w:t xml:space="preserve"> Vol. 1. El Burgo de Osma (Soria): SEDHE-Universidad de Valladolid-CEINCE. </w:t>
      </w:r>
      <w:r>
        <w:rPr>
          <w:rFonts w:ascii="Times New Roman" w:hAnsi="Times New Roman" w:cs="Times New Roman"/>
          <w:sz w:val="24"/>
          <w:szCs w:val="24"/>
        </w:rPr>
        <w:t>2011, pp. 657-666.</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w:t>
      </w:r>
      <w:r w:rsidRPr="00C42C30">
        <w:rPr>
          <w:rFonts w:ascii="Times New Roman" w:hAnsi="Times New Roman" w:cs="Times New Roman"/>
          <w:sz w:val="24"/>
          <w:szCs w:val="24"/>
        </w:rPr>
        <w:t>: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Las mujeres gallegas y la Institución Libre de Enseñanza: de Concepción Arenal a las universitarias de la Residencia de Señoritas.</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García-Fernández, M., Cernadas Martínez, S. y Ballesteros Fernández, A. (Eds.), </w:t>
      </w:r>
      <w:r w:rsidRPr="00C42C30">
        <w:rPr>
          <w:rFonts w:ascii="Times New Roman" w:hAnsi="Times New Roman" w:cs="Times New Roman"/>
          <w:i/>
          <w:sz w:val="24"/>
          <w:szCs w:val="24"/>
        </w:rPr>
        <w:t>As mulleres na Historia de Galicia</w:t>
      </w:r>
      <w:r w:rsidRPr="00C42C30">
        <w:rPr>
          <w:rFonts w:ascii="Times New Roman" w:hAnsi="Times New Roman" w:cs="Times New Roman"/>
          <w:sz w:val="24"/>
          <w:szCs w:val="24"/>
        </w:rPr>
        <w:t>. Santiago de Compostela, And</w:t>
      </w:r>
      <w:r>
        <w:rPr>
          <w:rFonts w:ascii="Times New Roman" w:hAnsi="Times New Roman" w:cs="Times New Roman"/>
          <w:sz w:val="24"/>
          <w:szCs w:val="24"/>
        </w:rPr>
        <w:t>avira, 2012, pp. 165-196.</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Ángel Serafín Porto Ucha y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La Residencia de Señoritas de Madrid: un proyecto de educación superior para mujeres en España.</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Hernández Díaz, J.M. (Coord.), </w:t>
      </w:r>
      <w:r w:rsidRPr="00C42C30">
        <w:rPr>
          <w:rFonts w:ascii="Times New Roman" w:hAnsi="Times New Roman" w:cs="Times New Roman"/>
          <w:i/>
          <w:sz w:val="24"/>
          <w:szCs w:val="24"/>
        </w:rPr>
        <w:t>Formación de élites y educación superior en Iberoamérica (ss. XVI-XXI),</w:t>
      </w:r>
      <w:r w:rsidRPr="00C42C30">
        <w:rPr>
          <w:rFonts w:ascii="Times New Roman" w:hAnsi="Times New Roman" w:cs="Times New Roman"/>
          <w:sz w:val="24"/>
          <w:szCs w:val="24"/>
        </w:rPr>
        <w:t xml:space="preserve"> vol. 1. Salamanca, Hergar Ediciones Antema. ISBN: 97</w:t>
      </w:r>
      <w:r>
        <w:rPr>
          <w:rFonts w:ascii="Times New Roman" w:hAnsi="Times New Roman" w:cs="Times New Roman"/>
          <w:sz w:val="24"/>
          <w:szCs w:val="24"/>
        </w:rPr>
        <w:t>8-84- 940214-1-1, 2012, pp. 603-614.</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Ángel Serafín Porto Ucha y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La prensa pedagógica en Galicia durante la II República: Escuela Vivida, órgano de la asociación Casa del Maestro de Pontevedra (1935-1936).</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Hernández Díaz, J.M. (Coord.), </w:t>
      </w:r>
      <w:r w:rsidRPr="00C42C30">
        <w:rPr>
          <w:rFonts w:ascii="Times New Roman" w:hAnsi="Times New Roman" w:cs="Times New Roman"/>
          <w:i/>
          <w:sz w:val="24"/>
          <w:szCs w:val="24"/>
        </w:rPr>
        <w:t>Prensa pedagógica y patrimonio histórico educativo. Contribuciones desde la Europa mediterránea e Iberoamérica,</w:t>
      </w:r>
      <w:r w:rsidRPr="00C42C30">
        <w:rPr>
          <w:rFonts w:ascii="Times New Roman" w:hAnsi="Times New Roman" w:cs="Times New Roman"/>
          <w:sz w:val="24"/>
          <w:szCs w:val="24"/>
        </w:rPr>
        <w:t xml:space="preserve"> Salamanca, Universidad de Salamanca</w:t>
      </w:r>
      <w:r>
        <w:rPr>
          <w:rFonts w:ascii="Times New Roman" w:hAnsi="Times New Roman" w:cs="Times New Roman"/>
          <w:sz w:val="24"/>
          <w:szCs w:val="24"/>
        </w:rPr>
        <w:t>, 2013, pp. 301-310.</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w:t>
      </w:r>
      <w:r w:rsidRPr="00C42C30">
        <w:rPr>
          <w:rFonts w:ascii="Times New Roman" w:hAnsi="Times New Roman" w:cs="Times New Roman"/>
          <w:sz w:val="24"/>
          <w:szCs w:val="24"/>
        </w:rPr>
        <w:t>: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La educación de las mujeres en España (1900-1939). La Institución Libre de Enseñanza y la Residencia de Señoritas de Madrid.</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Hernández Huerta, J.L., Quintano Nieto, J. y Ortega Gaite, S. (Coords.), </w:t>
      </w:r>
      <w:r w:rsidRPr="00C42C30">
        <w:rPr>
          <w:rFonts w:ascii="Times New Roman" w:hAnsi="Times New Roman" w:cs="Times New Roman"/>
          <w:i/>
          <w:sz w:val="24"/>
          <w:szCs w:val="24"/>
        </w:rPr>
        <w:t>Educación y Utopía. Ensayos y estudios</w:t>
      </w:r>
      <w:r w:rsidRPr="00C42C30">
        <w:rPr>
          <w:rFonts w:ascii="Times New Roman" w:hAnsi="Times New Roman" w:cs="Times New Roman"/>
          <w:sz w:val="24"/>
          <w:szCs w:val="24"/>
        </w:rPr>
        <w:t>. Salamanca, Fahre</w:t>
      </w:r>
      <w:r>
        <w:rPr>
          <w:rFonts w:ascii="Times New Roman" w:hAnsi="Times New Roman" w:cs="Times New Roman"/>
          <w:sz w:val="24"/>
          <w:szCs w:val="24"/>
        </w:rPr>
        <w:t>nHouse. 2014, pp. 131-151.</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w:t>
      </w:r>
      <w:r w:rsidRPr="00C42C30">
        <w:rPr>
          <w:rFonts w:ascii="Times New Roman" w:hAnsi="Times New Roman" w:cs="Times New Roman"/>
          <w:sz w:val="24"/>
          <w:szCs w:val="24"/>
        </w:rPr>
        <w:t>: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A Thoroughfare of Freedom: Intercambios de becarias entre colleges femeninos norteamericanos y la Residencia de Señoritas de Madrid (1919-1936).</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VV.AA. </w:t>
      </w:r>
      <w:r w:rsidRPr="00C42C30">
        <w:rPr>
          <w:rFonts w:ascii="Times New Roman" w:hAnsi="Times New Roman" w:cs="Times New Roman"/>
          <w:i/>
          <w:sz w:val="24"/>
          <w:szCs w:val="24"/>
        </w:rPr>
        <w:t>Mujeres en vanguardia. La Residencia de Señoritas en su centenario (1915-1936).</w:t>
      </w:r>
      <w:r w:rsidRPr="00C42C30">
        <w:rPr>
          <w:rFonts w:ascii="Times New Roman" w:hAnsi="Times New Roman" w:cs="Times New Roman"/>
          <w:sz w:val="24"/>
          <w:szCs w:val="24"/>
        </w:rPr>
        <w:t xml:space="preserve"> Madrid, Publicaciones de la Residencia de Estudi</w:t>
      </w:r>
      <w:r>
        <w:rPr>
          <w:rFonts w:ascii="Times New Roman" w:hAnsi="Times New Roman" w:cs="Times New Roman"/>
          <w:sz w:val="24"/>
          <w:szCs w:val="24"/>
        </w:rPr>
        <w:t>antes. 2015, pp. 270-281.</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Ángel Serafín Porto Ucha y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Políticas de intercambio de estudiantes entre la Residencia de Señoritas de</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Madrid y los “colleges” estadounidenses de mujeres (1919-1936): similitudes y divergencias.</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Folguera, P., Pereira Castañares, J.C., García García, C., et al., </w:t>
      </w:r>
      <w:r w:rsidRPr="00C42C30">
        <w:rPr>
          <w:rFonts w:ascii="Times New Roman" w:hAnsi="Times New Roman" w:cs="Times New Roman"/>
          <w:i/>
          <w:sz w:val="24"/>
          <w:szCs w:val="24"/>
        </w:rPr>
        <w:t>Pensar con la historia desde el siglo XXI: Actas del XII Congreso de la Asociación de Historia Contemporánea.</w:t>
      </w:r>
      <w:r w:rsidRPr="00C42C30">
        <w:rPr>
          <w:rFonts w:ascii="Times New Roman" w:hAnsi="Times New Roman" w:cs="Times New Roman"/>
          <w:sz w:val="24"/>
          <w:szCs w:val="24"/>
        </w:rPr>
        <w:t xml:space="preserve"> Madrid: Universidad Autónoma de </w:t>
      </w:r>
      <w:r>
        <w:rPr>
          <w:rFonts w:ascii="Times New Roman" w:hAnsi="Times New Roman" w:cs="Times New Roman"/>
          <w:sz w:val="24"/>
          <w:szCs w:val="24"/>
        </w:rPr>
        <w:t>Madrid. 2015, pp. 978-1003.</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Ángel Serafín Porto Ucha y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Los paseos, visitas y excursiones como e</w:t>
      </w:r>
      <w:r>
        <w:rPr>
          <w:rFonts w:ascii="Times New Roman" w:hAnsi="Times New Roman" w:cs="Times New Roman"/>
          <w:sz w:val="24"/>
          <w:szCs w:val="24"/>
        </w:rPr>
        <w:t xml:space="preserve">lementos de espacio lúdico. Una </w:t>
      </w:r>
      <w:r w:rsidRPr="00C42C30">
        <w:rPr>
          <w:rFonts w:ascii="Times New Roman" w:hAnsi="Times New Roman" w:cs="Times New Roman"/>
          <w:sz w:val="24"/>
          <w:szCs w:val="24"/>
        </w:rPr>
        <w:t>propuesta de vitalización escolar en el contexto de la escuela republicana.</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Dávila Balsera, P. y Naya Garmendia, L., </w:t>
      </w:r>
      <w:r w:rsidRPr="00C42C30">
        <w:rPr>
          <w:rFonts w:ascii="Times New Roman" w:hAnsi="Times New Roman" w:cs="Times New Roman"/>
          <w:i/>
          <w:sz w:val="24"/>
          <w:szCs w:val="24"/>
        </w:rPr>
        <w:t xml:space="preserve">Espacios y patrimonio histórico-educativo. VII Jornadas Científicas de la SEPHE. </w:t>
      </w:r>
      <w:r w:rsidRPr="00C42C30">
        <w:rPr>
          <w:rFonts w:ascii="Times New Roman" w:hAnsi="Times New Roman" w:cs="Times New Roman"/>
          <w:sz w:val="24"/>
          <w:szCs w:val="24"/>
        </w:rPr>
        <w:t>San Sebastián:</w:t>
      </w:r>
      <w:r>
        <w:rPr>
          <w:rFonts w:ascii="Times New Roman" w:hAnsi="Times New Roman" w:cs="Times New Roman"/>
          <w:sz w:val="24"/>
          <w:szCs w:val="24"/>
        </w:rPr>
        <w:t xml:space="preserve"> Erein. 2016, pp. 629-644.</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Ángel Serafín Porto Ucha y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María de Maeztu: Pedagogía y feminismo.</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Ríos Guardiola, M.G., Hernández González, M.B. y Esteban Bernabé, E. (Eds.), </w:t>
      </w:r>
      <w:r w:rsidRPr="00C42C30">
        <w:rPr>
          <w:rFonts w:ascii="Times New Roman" w:hAnsi="Times New Roman" w:cs="Times New Roman"/>
          <w:i/>
          <w:sz w:val="24"/>
          <w:szCs w:val="24"/>
        </w:rPr>
        <w:t>Mujeres de letras pioneras: en el arte, el ensayismo y la educación.</w:t>
      </w:r>
      <w:r w:rsidRPr="00C42C30">
        <w:rPr>
          <w:rFonts w:ascii="Times New Roman" w:hAnsi="Times New Roman" w:cs="Times New Roman"/>
          <w:sz w:val="24"/>
          <w:szCs w:val="24"/>
        </w:rPr>
        <w:t xml:space="preserve"> Murcia: Consejería de Educación y Universid</w:t>
      </w:r>
      <w:r>
        <w:rPr>
          <w:rFonts w:ascii="Times New Roman" w:hAnsi="Times New Roman" w:cs="Times New Roman"/>
          <w:sz w:val="24"/>
          <w:szCs w:val="24"/>
        </w:rPr>
        <w:t>ades, Región de Murcia, 2016, pp. 882-894.</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Autores: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lastRenderedPageBreak/>
        <w:t>Título: Un modelo de educación integral de la mujer: la Residencia de Señoritas de Madrid (1915-1936).</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lang w:val="en-US"/>
        </w:rPr>
        <w:t xml:space="preserve">Libro: Cagnolati, A. y Canales, A.F. (Coords.), </w:t>
      </w:r>
      <w:r w:rsidRPr="00962F7E">
        <w:rPr>
          <w:rFonts w:ascii="Times New Roman" w:hAnsi="Times New Roman" w:cs="Times New Roman"/>
          <w:i/>
          <w:sz w:val="24"/>
          <w:szCs w:val="24"/>
          <w:lang w:val="en-US"/>
        </w:rPr>
        <w:t xml:space="preserve">Women’s Education in Southern Europe. </w:t>
      </w:r>
      <w:r w:rsidRPr="00962F7E">
        <w:rPr>
          <w:rFonts w:ascii="Times New Roman" w:hAnsi="Times New Roman" w:cs="Times New Roman"/>
          <w:i/>
          <w:sz w:val="24"/>
          <w:szCs w:val="24"/>
        </w:rPr>
        <w:t>Historical Perspectives (19th-20th centuries).</w:t>
      </w:r>
      <w:r w:rsidRPr="00C42C30">
        <w:rPr>
          <w:rFonts w:ascii="Times New Roman" w:hAnsi="Times New Roman" w:cs="Times New Roman"/>
          <w:sz w:val="24"/>
          <w:szCs w:val="24"/>
        </w:rPr>
        <w:t xml:space="preserve"> Roma: Aracne Editrice Internazionale (Col. Donne nel Nov</w:t>
      </w:r>
      <w:r w:rsidR="00962F7E">
        <w:rPr>
          <w:rFonts w:ascii="Times New Roman" w:hAnsi="Times New Roman" w:cs="Times New Roman"/>
          <w:sz w:val="24"/>
          <w:szCs w:val="24"/>
        </w:rPr>
        <w:t>ecento), 2017, pp. 117-168.</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Autora: Raquel Vázquez Ramil</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Título: El patrimonio histórico-educativo: una mirada desde la Didáctica de las Ciencias Sociales</w:t>
      </w:r>
    </w:p>
    <w:p w:rsidR="00C42C30" w:rsidRPr="00C42C30" w:rsidRDefault="00C42C30" w:rsidP="009B11A1">
      <w:pPr>
        <w:widowControl w:val="0"/>
        <w:suppressAutoHyphens/>
        <w:spacing w:line="240" w:lineRule="auto"/>
        <w:contextualSpacing/>
        <w:jc w:val="both"/>
        <w:rPr>
          <w:rFonts w:ascii="Times New Roman" w:hAnsi="Times New Roman" w:cs="Times New Roman"/>
          <w:sz w:val="24"/>
          <w:szCs w:val="24"/>
        </w:rPr>
      </w:pPr>
      <w:r w:rsidRPr="00C42C30">
        <w:rPr>
          <w:rFonts w:ascii="Times New Roman" w:hAnsi="Times New Roman" w:cs="Times New Roman"/>
          <w:sz w:val="24"/>
          <w:szCs w:val="24"/>
        </w:rPr>
        <w:t xml:space="preserve">Libro: López Torres, E., García Ruíz, C.R., Sánchez Agustí, M. (Coords.), </w:t>
      </w:r>
      <w:r w:rsidRPr="00962F7E">
        <w:rPr>
          <w:rFonts w:ascii="Times New Roman" w:hAnsi="Times New Roman" w:cs="Times New Roman"/>
          <w:i/>
          <w:sz w:val="24"/>
          <w:szCs w:val="24"/>
        </w:rPr>
        <w:t>Buscando formas de enseñar: investigar para innovar en Didáctica de las Ciencias S</w:t>
      </w:r>
      <w:r w:rsidR="00962F7E" w:rsidRPr="00962F7E">
        <w:rPr>
          <w:rFonts w:ascii="Times New Roman" w:hAnsi="Times New Roman" w:cs="Times New Roman"/>
          <w:i/>
          <w:sz w:val="24"/>
          <w:szCs w:val="24"/>
        </w:rPr>
        <w:t>ociales</w:t>
      </w:r>
      <w:r w:rsidR="00962F7E">
        <w:rPr>
          <w:rFonts w:ascii="Times New Roman" w:hAnsi="Times New Roman" w:cs="Times New Roman"/>
          <w:sz w:val="24"/>
          <w:szCs w:val="24"/>
        </w:rPr>
        <w:t>, 2018, pp. 663-676.</w:t>
      </w:r>
    </w:p>
    <w:p w:rsidR="00C42C30" w:rsidRDefault="00C42C30" w:rsidP="009B11A1">
      <w:pPr>
        <w:widowControl w:val="0"/>
        <w:suppressAutoHyphens/>
        <w:spacing w:line="240" w:lineRule="auto"/>
        <w:contextualSpacing/>
        <w:jc w:val="both"/>
        <w:rPr>
          <w:rFonts w:ascii="Times New Roman" w:hAnsi="Times New Roman" w:cs="Times New Roman"/>
          <w:sz w:val="24"/>
          <w:szCs w:val="24"/>
        </w:rPr>
      </w:pPr>
    </w:p>
    <w:p w:rsidR="00962F7E" w:rsidRDefault="00962F7E"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 Artículos en revistas científicas</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w:t>
      </w:r>
      <w:r w:rsidRPr="00962F7E">
        <w:rPr>
          <w:rFonts w:ascii="Times New Roman" w:hAnsi="Times New Roman" w:cs="Times New Roman"/>
          <w:sz w:val="24"/>
          <w:szCs w:val="24"/>
        </w:rPr>
        <w:t>: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Título: Mulleres galegas na Residencia de Señoritas, “cando van, van como rosas…”</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Sarmiento. Anuario Galego de Historia da Educación</w:t>
      </w:r>
      <w:r w:rsidRPr="00962F7E">
        <w:rPr>
          <w:rFonts w:ascii="Times New Roman" w:hAnsi="Times New Roman" w:cs="Times New Roman"/>
          <w:sz w:val="24"/>
          <w:szCs w:val="24"/>
        </w:rPr>
        <w:t>, nº 16. Universidade de Santiago de Compostela-Univers</w:t>
      </w:r>
      <w:r>
        <w:rPr>
          <w:rFonts w:ascii="Times New Roman" w:hAnsi="Times New Roman" w:cs="Times New Roman"/>
          <w:sz w:val="24"/>
          <w:szCs w:val="24"/>
        </w:rPr>
        <w:t>idade da Coruña, 2012, pp. 101-120.</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w:t>
      </w:r>
      <w:r w:rsidRPr="00962F7E">
        <w:rPr>
          <w:rFonts w:ascii="Times New Roman" w:hAnsi="Times New Roman" w:cs="Times New Roman"/>
          <w:sz w:val="24"/>
          <w:szCs w:val="24"/>
        </w:rPr>
        <w:t>: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 xml:space="preserve">Título: Que foi das mulleres galegas da Junta para Ampliación </w:t>
      </w:r>
      <w:r>
        <w:rPr>
          <w:rFonts w:ascii="Times New Roman" w:hAnsi="Times New Roman" w:cs="Times New Roman"/>
          <w:sz w:val="24"/>
          <w:szCs w:val="24"/>
        </w:rPr>
        <w:t xml:space="preserve">de Estudios? A memoria esvaída. </w:t>
      </w: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Murguía. Revista galega de Historia</w:t>
      </w:r>
      <w:r w:rsidRPr="00962F7E">
        <w:rPr>
          <w:rFonts w:ascii="Times New Roman" w:hAnsi="Times New Roman" w:cs="Times New Roman"/>
          <w:sz w:val="24"/>
          <w:szCs w:val="24"/>
        </w:rPr>
        <w:t>, nº 27-28. Univers</w:t>
      </w:r>
      <w:r>
        <w:rPr>
          <w:rFonts w:ascii="Times New Roman" w:hAnsi="Times New Roman" w:cs="Times New Roman"/>
          <w:sz w:val="24"/>
          <w:szCs w:val="24"/>
        </w:rPr>
        <w:t>idade da Coruña. 2013, pp. 131-144.</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Ángel Serafín Porto Ucha y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Título: Las innovaciones</w:t>
      </w:r>
      <w:r>
        <w:rPr>
          <w:rFonts w:ascii="Times New Roman" w:hAnsi="Times New Roman" w:cs="Times New Roman"/>
          <w:sz w:val="24"/>
          <w:szCs w:val="24"/>
        </w:rPr>
        <w:t xml:space="preserve"> en la Historia de la Educación </w:t>
      </w: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 xml:space="preserve">Innovación Educativa, </w:t>
      </w:r>
      <w:r w:rsidRPr="00962F7E">
        <w:rPr>
          <w:rFonts w:ascii="Times New Roman" w:hAnsi="Times New Roman" w:cs="Times New Roman"/>
          <w:sz w:val="24"/>
          <w:szCs w:val="24"/>
        </w:rPr>
        <w:t>nº 23. Universidad de Santiag</w:t>
      </w:r>
      <w:r>
        <w:rPr>
          <w:rFonts w:ascii="Times New Roman" w:hAnsi="Times New Roman" w:cs="Times New Roman"/>
          <w:sz w:val="24"/>
          <w:szCs w:val="24"/>
        </w:rPr>
        <w:t>o de Compostela. 2013, pp. 1-23.</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Ángel Serafín Porto Ucha y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Título: Innovacións republicanas na educación popular: as Misións Pedagóxicas. Análise dunha experi</w:t>
      </w:r>
      <w:r>
        <w:rPr>
          <w:rFonts w:ascii="Times New Roman" w:hAnsi="Times New Roman" w:cs="Times New Roman"/>
          <w:sz w:val="24"/>
          <w:szCs w:val="24"/>
        </w:rPr>
        <w:t xml:space="preserve">encia con referencia a Galicia. </w:t>
      </w: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Innovación Educativa</w:t>
      </w:r>
      <w:r w:rsidRPr="00962F7E">
        <w:rPr>
          <w:rFonts w:ascii="Times New Roman" w:hAnsi="Times New Roman" w:cs="Times New Roman"/>
          <w:sz w:val="24"/>
          <w:szCs w:val="24"/>
        </w:rPr>
        <w:t>, nº 23. Universidad de Santiag</w:t>
      </w:r>
      <w:r>
        <w:rPr>
          <w:rFonts w:ascii="Times New Roman" w:hAnsi="Times New Roman" w:cs="Times New Roman"/>
          <w:sz w:val="24"/>
          <w:szCs w:val="24"/>
        </w:rPr>
        <w:t>o de Compostela. 2013, pp. 111-126.</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Raquel Vázquez Ramil</w:t>
      </w:r>
    </w:p>
    <w:p w:rsid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Título: A pegada das galegas na Residencia de Señoritas de M</w:t>
      </w:r>
      <w:r>
        <w:rPr>
          <w:rFonts w:ascii="Times New Roman" w:hAnsi="Times New Roman" w:cs="Times New Roman"/>
          <w:sz w:val="24"/>
          <w:szCs w:val="24"/>
        </w:rPr>
        <w:t xml:space="preserve">adrid: facendo camiño ao andar. </w:t>
      </w: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Innovación Educativa</w:t>
      </w:r>
      <w:r w:rsidRPr="00962F7E">
        <w:rPr>
          <w:rFonts w:ascii="Times New Roman" w:hAnsi="Times New Roman" w:cs="Times New Roman"/>
          <w:sz w:val="24"/>
          <w:szCs w:val="24"/>
        </w:rPr>
        <w:t>, nº 24. Universidad de Santiag</w:t>
      </w:r>
      <w:r>
        <w:rPr>
          <w:rFonts w:ascii="Times New Roman" w:hAnsi="Times New Roman" w:cs="Times New Roman"/>
          <w:sz w:val="24"/>
          <w:szCs w:val="24"/>
        </w:rPr>
        <w:t>o de Compostela. 2014, pp. 313-319.</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 xml:space="preserve">Título: La Residencia de Señoritas de Madrid durante la Segunda República: entre la </w:t>
      </w:r>
      <w:r>
        <w:rPr>
          <w:rFonts w:ascii="Times New Roman" w:hAnsi="Times New Roman" w:cs="Times New Roman"/>
          <w:sz w:val="24"/>
          <w:szCs w:val="24"/>
        </w:rPr>
        <w:t xml:space="preserve">alta cultura y el brillo social </w:t>
      </w: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Espacio, tiempo y educación</w:t>
      </w:r>
      <w:r w:rsidRPr="00962F7E">
        <w:rPr>
          <w:rFonts w:ascii="Times New Roman" w:hAnsi="Times New Roman" w:cs="Times New Roman"/>
          <w:sz w:val="24"/>
          <w:szCs w:val="24"/>
        </w:rPr>
        <w:t>, 2-1 (enero-junio 201</w:t>
      </w:r>
      <w:r>
        <w:rPr>
          <w:rFonts w:ascii="Times New Roman" w:hAnsi="Times New Roman" w:cs="Times New Roman"/>
          <w:sz w:val="24"/>
          <w:szCs w:val="24"/>
        </w:rPr>
        <w:t>5). Salamanca. 2015, pp. 313-346.</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Ángel Serafín Porto Ucha y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Título: A formación inicial do profesorado de educación secundaria no Instituto de Ciencias da Educación (ICE) da Universidade de Santiago de Compos</w:t>
      </w:r>
      <w:r>
        <w:rPr>
          <w:rFonts w:ascii="Times New Roman" w:hAnsi="Times New Roman" w:cs="Times New Roman"/>
          <w:sz w:val="24"/>
          <w:szCs w:val="24"/>
        </w:rPr>
        <w:t xml:space="preserve">tela: antecedentes e evolución. </w:t>
      </w:r>
      <w:r w:rsidRPr="00962F7E">
        <w:rPr>
          <w:rFonts w:ascii="Times New Roman" w:hAnsi="Times New Roman" w:cs="Times New Roman"/>
          <w:sz w:val="24"/>
          <w:szCs w:val="24"/>
        </w:rPr>
        <w:t xml:space="preserve">Revista: </w:t>
      </w:r>
      <w:r w:rsidRPr="00962F7E">
        <w:rPr>
          <w:rFonts w:ascii="Times New Roman" w:hAnsi="Times New Roman" w:cs="Times New Roman"/>
          <w:i/>
          <w:sz w:val="24"/>
          <w:szCs w:val="24"/>
        </w:rPr>
        <w:t>Innovación Educativa</w:t>
      </w:r>
      <w:r w:rsidRPr="00962F7E">
        <w:rPr>
          <w:rFonts w:ascii="Times New Roman" w:hAnsi="Times New Roman" w:cs="Times New Roman"/>
          <w:sz w:val="24"/>
          <w:szCs w:val="24"/>
        </w:rPr>
        <w:t>, nº 25. Universidad de Santiago de Compostela.</w:t>
      </w:r>
      <w:r>
        <w:rPr>
          <w:rFonts w:ascii="Times New Roman" w:hAnsi="Times New Roman" w:cs="Times New Roman"/>
          <w:sz w:val="24"/>
          <w:szCs w:val="24"/>
        </w:rPr>
        <w:t xml:space="preserve"> 2015, pp. 123-142.</w:t>
      </w:r>
    </w:p>
    <w:p w:rsid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DB31B6" w:rsidRPr="00962F7E" w:rsidRDefault="00DB31B6"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Autora: Raquel Vázquez Ramil</w:t>
      </w:r>
    </w:p>
    <w:p w:rsidR="00962F7E" w:rsidRPr="00962F7E" w:rsidRDefault="00DB31B6"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Título: Francisco Giner de los Ríos y la educación de la mujer: consideraciones teóricas </w:t>
      </w:r>
      <w:r>
        <w:rPr>
          <w:rFonts w:ascii="Times New Roman" w:hAnsi="Times New Roman" w:cs="Times New Roman"/>
          <w:sz w:val="24"/>
          <w:szCs w:val="24"/>
        </w:rPr>
        <w:lastRenderedPageBreak/>
        <w:t xml:space="preserve">y perspectiva práctica. </w:t>
      </w:r>
      <w:r w:rsidR="00962F7E" w:rsidRPr="00962F7E">
        <w:rPr>
          <w:rFonts w:ascii="Times New Roman" w:hAnsi="Times New Roman" w:cs="Times New Roman"/>
          <w:sz w:val="24"/>
          <w:szCs w:val="24"/>
        </w:rPr>
        <w:t xml:space="preserve">Revista: </w:t>
      </w:r>
      <w:r w:rsidR="00962F7E" w:rsidRPr="00DB31B6">
        <w:rPr>
          <w:rFonts w:ascii="Times New Roman" w:hAnsi="Times New Roman" w:cs="Times New Roman"/>
          <w:i/>
          <w:sz w:val="24"/>
          <w:szCs w:val="24"/>
        </w:rPr>
        <w:t>Indivisa. Boletín de Estudios e Investigación</w:t>
      </w:r>
      <w:r w:rsidR="00962F7E" w:rsidRPr="00962F7E">
        <w:rPr>
          <w:rFonts w:ascii="Times New Roman" w:hAnsi="Times New Roman" w:cs="Times New Roman"/>
          <w:sz w:val="24"/>
          <w:szCs w:val="24"/>
        </w:rPr>
        <w:t>, nº 16. Centro Superior de Estudios Universitarios La</w:t>
      </w:r>
      <w:r>
        <w:rPr>
          <w:rFonts w:ascii="Times New Roman" w:hAnsi="Times New Roman" w:cs="Times New Roman"/>
          <w:sz w:val="24"/>
          <w:szCs w:val="24"/>
        </w:rPr>
        <w:t xml:space="preserve"> Salle (Madrid). 2016, pp. 65-82.</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Raquel Vázquez Ramil y Mª Josefa Mosteiro García</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 xml:space="preserve">Título: Género y educación: la educación de las mujeres, el </w:t>
      </w:r>
      <w:r w:rsidR="00DB31B6">
        <w:rPr>
          <w:rFonts w:ascii="Times New Roman" w:hAnsi="Times New Roman" w:cs="Times New Roman"/>
          <w:sz w:val="24"/>
          <w:szCs w:val="24"/>
        </w:rPr>
        <w:t xml:space="preserve">largo camino hacia la igualdad. </w:t>
      </w:r>
      <w:r w:rsidRPr="00962F7E">
        <w:rPr>
          <w:rFonts w:ascii="Times New Roman" w:hAnsi="Times New Roman" w:cs="Times New Roman"/>
          <w:sz w:val="24"/>
          <w:szCs w:val="24"/>
        </w:rPr>
        <w:t xml:space="preserve">Revista: </w:t>
      </w:r>
      <w:r w:rsidRPr="00DB31B6">
        <w:rPr>
          <w:rFonts w:ascii="Times New Roman" w:hAnsi="Times New Roman" w:cs="Times New Roman"/>
          <w:i/>
          <w:sz w:val="24"/>
          <w:szCs w:val="24"/>
        </w:rPr>
        <w:t>Innovación Educativa</w:t>
      </w:r>
      <w:r w:rsidRPr="00962F7E">
        <w:rPr>
          <w:rFonts w:ascii="Times New Roman" w:hAnsi="Times New Roman" w:cs="Times New Roman"/>
          <w:sz w:val="24"/>
          <w:szCs w:val="24"/>
        </w:rPr>
        <w:t xml:space="preserve">, nº 26. Universidad de Santiago de Compostela. </w:t>
      </w:r>
      <w:r w:rsidR="00DB31B6">
        <w:rPr>
          <w:rFonts w:ascii="Times New Roman" w:hAnsi="Times New Roman" w:cs="Times New Roman"/>
          <w:sz w:val="24"/>
          <w:szCs w:val="24"/>
        </w:rPr>
        <w:t>2016, pp. 1-12.</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Autores: Ángel Serafín Porto Ucha y Raquel Vázquez Ramil</w:t>
      </w:r>
    </w:p>
    <w:p w:rsidR="00962F7E" w:rsidRPr="00962F7E" w:rsidRDefault="00962F7E" w:rsidP="009B11A1">
      <w:pPr>
        <w:widowControl w:val="0"/>
        <w:suppressAutoHyphens/>
        <w:spacing w:line="240" w:lineRule="auto"/>
        <w:contextualSpacing/>
        <w:jc w:val="both"/>
        <w:rPr>
          <w:rFonts w:ascii="Times New Roman" w:hAnsi="Times New Roman" w:cs="Times New Roman"/>
          <w:sz w:val="24"/>
          <w:szCs w:val="24"/>
        </w:rPr>
      </w:pPr>
      <w:r w:rsidRPr="00962F7E">
        <w:rPr>
          <w:rFonts w:ascii="Times New Roman" w:hAnsi="Times New Roman" w:cs="Times New Roman"/>
          <w:sz w:val="24"/>
          <w:szCs w:val="24"/>
        </w:rPr>
        <w:t>Título: Unha oportunidade de estudo para a muller: os idiomas, de verniz cultural a cuestión profesional (1910-1936)</w:t>
      </w:r>
      <w:r w:rsidR="00DB31B6">
        <w:rPr>
          <w:rFonts w:ascii="Times New Roman" w:hAnsi="Times New Roman" w:cs="Times New Roman"/>
          <w:sz w:val="24"/>
          <w:szCs w:val="24"/>
        </w:rPr>
        <w:t xml:space="preserve">. </w:t>
      </w:r>
      <w:r w:rsidRPr="00962F7E">
        <w:rPr>
          <w:rFonts w:ascii="Times New Roman" w:hAnsi="Times New Roman" w:cs="Times New Roman"/>
          <w:sz w:val="24"/>
          <w:szCs w:val="24"/>
        </w:rPr>
        <w:t xml:space="preserve">Revista: </w:t>
      </w:r>
      <w:r w:rsidRPr="00DB31B6">
        <w:rPr>
          <w:rFonts w:ascii="Times New Roman" w:hAnsi="Times New Roman" w:cs="Times New Roman"/>
          <w:i/>
          <w:sz w:val="24"/>
          <w:szCs w:val="24"/>
        </w:rPr>
        <w:t>Innovación Educativa</w:t>
      </w:r>
      <w:r w:rsidRPr="00962F7E">
        <w:rPr>
          <w:rFonts w:ascii="Times New Roman" w:hAnsi="Times New Roman" w:cs="Times New Roman"/>
          <w:sz w:val="24"/>
          <w:szCs w:val="24"/>
        </w:rPr>
        <w:t>, nº 26. Universidad de Sant</w:t>
      </w:r>
      <w:r w:rsidR="00DB31B6">
        <w:rPr>
          <w:rFonts w:ascii="Times New Roman" w:hAnsi="Times New Roman" w:cs="Times New Roman"/>
          <w:sz w:val="24"/>
          <w:szCs w:val="24"/>
        </w:rPr>
        <w:t>iago de Compostela. 2016, pp. 77-99.</w:t>
      </w:r>
    </w:p>
    <w:p w:rsidR="00962F7E" w:rsidRDefault="00962F7E" w:rsidP="009B11A1">
      <w:pPr>
        <w:widowControl w:val="0"/>
        <w:suppressAutoHyphens/>
        <w:spacing w:line="240" w:lineRule="auto"/>
        <w:contextualSpacing/>
        <w:jc w:val="both"/>
        <w:rPr>
          <w:rFonts w:ascii="Times New Roman" w:hAnsi="Times New Roman" w:cs="Times New Roman"/>
          <w:sz w:val="24"/>
          <w:szCs w:val="24"/>
        </w:rPr>
      </w:pPr>
    </w:p>
    <w:p w:rsidR="00DB31B6" w:rsidRDefault="00DB31B6"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11. Actividad profesional</w:t>
      </w:r>
    </w:p>
    <w:p w:rsidR="009B11A1" w:rsidRDefault="009B11A1" w:rsidP="009B11A1">
      <w:pPr>
        <w:widowControl w:val="0"/>
        <w:suppressAutoHyphens/>
        <w:spacing w:line="240" w:lineRule="auto"/>
        <w:contextualSpacing/>
        <w:jc w:val="both"/>
        <w:rPr>
          <w:rFonts w:ascii="Times New Roman" w:hAnsi="Times New Roman" w:cs="Times New Roman"/>
          <w:b/>
          <w:sz w:val="24"/>
          <w:szCs w:val="24"/>
        </w:rPr>
      </w:pPr>
    </w:p>
    <w:p w:rsidR="00DB31B6" w:rsidRDefault="00DB31B6"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Traductora de libros de Ciencias Sociales y afines</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Enfoques y metodologías en las Ciencias Sociales</w:t>
      </w:r>
      <w:r w:rsidRPr="00DB31B6">
        <w:rPr>
          <w:rFonts w:ascii="Times New Roman" w:hAnsi="Times New Roman" w:cs="Times New Roman"/>
          <w:sz w:val="24"/>
          <w:szCs w:val="24"/>
        </w:rPr>
        <w:t>, Donatella della Porta, 424 páginas. Madrid, Akal, 2013.</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El robo de la historia</w:t>
      </w:r>
      <w:r w:rsidRPr="00DB31B6">
        <w:rPr>
          <w:rFonts w:ascii="Times New Roman" w:hAnsi="Times New Roman" w:cs="Times New Roman"/>
          <w:sz w:val="24"/>
          <w:szCs w:val="24"/>
        </w:rPr>
        <w:t>, Jack Goody, 350 páginas. Madrid, Akal, 2011.</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La Biblia y el Imperio. Exploraciones poscoloniales</w:t>
      </w:r>
      <w:r w:rsidRPr="00DB31B6">
        <w:rPr>
          <w:rFonts w:ascii="Times New Roman" w:hAnsi="Times New Roman" w:cs="Times New Roman"/>
          <w:sz w:val="24"/>
          <w:szCs w:val="24"/>
        </w:rPr>
        <w:t>, de R. S. Sugirtharajah, 254 páginas. Madrid, Akal, 2009.</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Brujería, hechicería, rumores y habladurías</w:t>
      </w:r>
      <w:r w:rsidRPr="00DB31B6">
        <w:rPr>
          <w:rFonts w:ascii="Times New Roman" w:hAnsi="Times New Roman" w:cs="Times New Roman"/>
          <w:sz w:val="24"/>
          <w:szCs w:val="24"/>
        </w:rPr>
        <w:t>, de Pamela J. Stewart y Andrew Strathern, 186 páginas. Madrid, Akal, 2008.</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Atlas histórico de la guerra fría</w:t>
      </w:r>
      <w:r w:rsidRPr="00DB31B6">
        <w:rPr>
          <w:rFonts w:ascii="Times New Roman" w:hAnsi="Times New Roman" w:cs="Times New Roman"/>
          <w:sz w:val="24"/>
          <w:szCs w:val="24"/>
        </w:rPr>
        <w:t>, de John Swift, 126 páginas. Madrid, Akal, 2008.</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China: personas, lugares, cultura, historia</w:t>
      </w:r>
      <w:r w:rsidRPr="00DB31B6">
        <w:rPr>
          <w:rFonts w:ascii="Times New Roman" w:hAnsi="Times New Roman" w:cs="Times New Roman"/>
          <w:sz w:val="24"/>
          <w:szCs w:val="24"/>
        </w:rPr>
        <w:t>, de Alison Bailey et alii, 355 páginas (en colaboración). Madrid, Akal, 2008.</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El Reich sagrado: Concepciones nazis sobre el cristianismo, 1919-1945</w:t>
      </w:r>
      <w:r w:rsidRPr="00DB31B6">
        <w:rPr>
          <w:rFonts w:ascii="Times New Roman" w:hAnsi="Times New Roman" w:cs="Times New Roman"/>
          <w:sz w:val="24"/>
          <w:szCs w:val="24"/>
        </w:rPr>
        <w:t>, de Richard Steigmann-Gall, 350 páginas. Madrid, Akal, 2007.</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Ciudades muertas y hombres vivos</w:t>
      </w:r>
      <w:r w:rsidRPr="00DB31B6">
        <w:rPr>
          <w:rFonts w:ascii="Times New Roman" w:hAnsi="Times New Roman" w:cs="Times New Roman"/>
          <w:sz w:val="24"/>
          <w:szCs w:val="24"/>
        </w:rPr>
        <w:t>, de C. Leonard Woolley, 190 páginas. A Coruña, Ediciones del Viento, 2007.</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Seis días de guerra: el conflicto de 1967 y la configuración de Oriente Medio</w:t>
      </w:r>
      <w:r w:rsidRPr="00DB31B6">
        <w:rPr>
          <w:rFonts w:ascii="Times New Roman" w:hAnsi="Times New Roman" w:cs="Times New Roman"/>
          <w:sz w:val="24"/>
          <w:szCs w:val="24"/>
        </w:rPr>
        <w:t>, de Jeremy Bowen, 376 páginas. Barcelona, Paidós, 2007.</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w:t>
      </w:r>
      <w:r w:rsidRPr="00DB31B6">
        <w:rPr>
          <w:rFonts w:ascii="Times New Roman" w:hAnsi="Times New Roman" w:cs="Times New Roman"/>
          <w:i/>
          <w:sz w:val="24"/>
          <w:szCs w:val="24"/>
        </w:rPr>
        <w:t>Diccionario de Ciencia Política</w:t>
      </w:r>
      <w:r w:rsidRPr="00DB31B6">
        <w:rPr>
          <w:rFonts w:ascii="Times New Roman" w:hAnsi="Times New Roman" w:cs="Times New Roman"/>
          <w:sz w:val="24"/>
          <w:szCs w:val="24"/>
        </w:rPr>
        <w:t>, de Frank Bealey, 503 páginas. Madrid, Istmo, 2003.</w:t>
      </w:r>
    </w:p>
    <w:p w:rsidR="00962F7E" w:rsidRPr="00962F7E" w:rsidRDefault="00962F7E" w:rsidP="009B11A1">
      <w:pPr>
        <w:widowControl w:val="0"/>
        <w:suppressAutoHyphens/>
        <w:spacing w:line="240" w:lineRule="auto"/>
        <w:contextualSpacing/>
        <w:jc w:val="both"/>
        <w:rPr>
          <w:rFonts w:ascii="Times New Roman" w:hAnsi="Times New Roman" w:cs="Times New Roman"/>
          <w:b/>
          <w:sz w:val="24"/>
          <w:szCs w:val="24"/>
        </w:rPr>
      </w:pPr>
    </w:p>
    <w:p w:rsidR="00962F7E" w:rsidRPr="00962F7E" w:rsidRDefault="00962F7E" w:rsidP="009B11A1">
      <w:pPr>
        <w:widowControl w:val="0"/>
        <w:suppressAutoHyphens/>
        <w:spacing w:line="240" w:lineRule="auto"/>
        <w:contextualSpacing/>
        <w:jc w:val="both"/>
        <w:rPr>
          <w:rFonts w:ascii="Times New Roman" w:hAnsi="Times New Roman" w:cs="Times New Roman"/>
          <w:b/>
          <w:sz w:val="24"/>
          <w:szCs w:val="24"/>
        </w:rPr>
      </w:pPr>
    </w:p>
    <w:p w:rsidR="00962F7E" w:rsidRDefault="00DB31B6" w:rsidP="009B11A1">
      <w:pPr>
        <w:widowControl w:val="0"/>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12. Ponencias y comunicaciones en Congresos</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DB31B6">
        <w:rPr>
          <w:rFonts w:ascii="Times New Roman" w:hAnsi="Times New Roman" w:cs="Times New Roman"/>
          <w:sz w:val="24"/>
          <w:szCs w:val="24"/>
        </w:rPr>
        <w:t>Políticas de intercambio de estudiantes entre la Residencia de Señoritas de Madrid y los colleges estadounidenses de mujeres (1919-1936): similitudes y divergencias. XII Congreso de la Asociación de Historia Contemporánea. Madrid, 17 a 19 de septiembre de 2014. Asociación Española de Historia Contemporánea, Departamentos de Historia Contemporánea de la Universidad Complutense y la Universidad Autónoma de Madrid.</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-El colegio Froebel de Pontevedra, del proyecto de escuela de párvulos al modelo de colegio público. Vicisitudes y perspectivas de futuro. VI Jornadas científicas de la SEPHE: Pedagogía museística, prácticas, usos didácticos e investigación del patrimonio educativo. Murcia, 22 a 24 de octubre de 2014. Universidad de Alcalá de Henares, Universidad Complutense, UNED.</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 xml:space="preserve">-Entre el suelo y el cielo: la educación de la mujer durante la II República (1931-1936). III Xornada Universitaria Galega en Xénero. Trazos de Xénero no século XXI. </w:t>
      </w:r>
      <w:r w:rsidRPr="00DB31B6">
        <w:rPr>
          <w:rFonts w:ascii="Times New Roman" w:hAnsi="Times New Roman" w:cs="Times New Roman"/>
          <w:sz w:val="24"/>
          <w:szCs w:val="24"/>
        </w:rPr>
        <w:lastRenderedPageBreak/>
        <w:t>Pontevedra, 5 de junio de 2015. Oficinas de Igualdad de las Universidades de Vigo, Santiago de Compostela y A Coruña.</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 xml:space="preserve"> </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-Tras las huellas de la prensa freinetiana en Galicia durante la Segunda República: Faro Infantil, periódico de los niños de la Escuela de A Cañiza (Pontevedra). II Jornadas Científicas sobre Prensa Pedagógica: La prensa de los escolares y estudiantes. Su contribución al patrimonio histórico-educativo. Salamanca, 15 a 17 de octubre de 2015. Facultad de Educación (Universidad de Salamanca).</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-Los paseos, visitas y excursiones como elementos de espacio lúdico. Una propuesta de vitalización escolar en el contexto de la escuela republicana. VII Jornadas Científicas de la SEPHE y V Simposio de la Red Iberoamericana para la Investigación y Difusión del Patrimonio Histórico Educativo. San Sebastián, 29 de junio a 1 de julio de 2016. SEPHE, RIDPHE y Universidad del País Vasco.</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-La perspectiva de género en los grados de Educación Infantil y Primaria del Sistema Universitario de Galicia. IV Xornada Universitaria Galega en Xénero. Perspectiva de xénero na docencia universitaria. Santiago de Compostela, 15 de julio de 2016. Oficinas de Igualdad de las Universidades de Vigo, Santiago de Compostela y A Coruña.</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-El espíritu de Yverdon: Influjo de la pedagogía de Pestalozzi en María de Maeztu. Congreso Internacional Iberoamericano Influencias suizas en la educación española e iberoamericana, VII Conversaciones Pedagógicas de Salamanca. Salamanca, 20 a 22 de octubre de 2016. Facultad de Educación (Universidad de Salamanca).</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-The Higher Education of Women in Spain: fuentes para el estudio del pensamiento pedagógico-feminista de María de Maeztu. XIX Coloquio de Historia de la Educación: Retos metodológicos actuales. El Escorial (Madrid), 19 a 22 de septiembre de 2017. Real Centro Universitario María Cristina de El Escorial (Madrid).</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-Maestros más allá de la frontera: la escuela como articulación de la organización social en el modelo educativo del Protectorado español en Marruecos: análisis de un informe de 1927. II Foro sobre África: Educación y Desarrollo; los valores en la educación de África de ayer a hoy. Salamanca, 19 a 21 de octubre de 2017. Facultad de Educación (Universidad de Salamanca).</w:t>
      </w: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p>
    <w:p w:rsidR="00DB31B6" w:rsidRPr="00DB31B6" w:rsidRDefault="00DB31B6" w:rsidP="009B11A1">
      <w:pPr>
        <w:widowControl w:val="0"/>
        <w:suppressAutoHyphens/>
        <w:spacing w:line="240" w:lineRule="auto"/>
        <w:contextualSpacing/>
        <w:jc w:val="both"/>
        <w:rPr>
          <w:rFonts w:ascii="Times New Roman" w:hAnsi="Times New Roman" w:cs="Times New Roman"/>
          <w:sz w:val="24"/>
          <w:szCs w:val="24"/>
        </w:rPr>
      </w:pPr>
      <w:r w:rsidRPr="00DB31B6">
        <w:rPr>
          <w:rFonts w:ascii="Times New Roman" w:hAnsi="Times New Roman" w:cs="Times New Roman"/>
          <w:sz w:val="24"/>
          <w:szCs w:val="24"/>
        </w:rPr>
        <w:t>-Imágenes de Numancia en la manualística escolar. Congreso: Numancia, representaciones culturales de la resistencia en el mundo hispánico. Universidad de Valladolid-Asociación de Hispanistas “Siglo XIX”. Soria, 11 a 13 de junio de 2018.</w:t>
      </w:r>
    </w:p>
    <w:p w:rsidR="00962F7E" w:rsidRPr="00962F7E" w:rsidRDefault="00962F7E" w:rsidP="009B11A1">
      <w:pPr>
        <w:widowControl w:val="0"/>
        <w:suppressAutoHyphens/>
        <w:spacing w:line="240" w:lineRule="auto"/>
        <w:contextualSpacing/>
        <w:jc w:val="both"/>
        <w:rPr>
          <w:rFonts w:ascii="Times New Roman" w:hAnsi="Times New Roman" w:cs="Times New Roman"/>
          <w:b/>
          <w:sz w:val="24"/>
          <w:szCs w:val="24"/>
        </w:rPr>
      </w:pPr>
    </w:p>
    <w:p w:rsidR="00CA5F52" w:rsidRPr="00CA5F52" w:rsidRDefault="00CA5F52" w:rsidP="009B11A1">
      <w:pPr>
        <w:widowControl w:val="0"/>
        <w:suppressAutoHyphens/>
        <w:spacing w:line="240" w:lineRule="auto"/>
        <w:contextualSpacing/>
        <w:jc w:val="both"/>
        <w:rPr>
          <w:rFonts w:ascii="Times New Roman" w:hAnsi="Times New Roman" w:cs="Times New Roman"/>
          <w:i/>
          <w:sz w:val="24"/>
          <w:szCs w:val="24"/>
        </w:rPr>
      </w:pPr>
      <w:r w:rsidRPr="00CA5F52">
        <w:rPr>
          <w:rFonts w:ascii="Times New Roman" w:hAnsi="Times New Roman" w:cs="Times New Roman"/>
          <w:sz w:val="24"/>
          <w:szCs w:val="24"/>
        </w:rPr>
        <w:t xml:space="preserve"> </w:t>
      </w:r>
    </w:p>
    <w:p w:rsidR="00CA5F52" w:rsidRPr="00A41C87" w:rsidRDefault="00CA5F52" w:rsidP="009B11A1">
      <w:pPr>
        <w:widowControl w:val="0"/>
        <w:suppressAutoHyphens/>
        <w:spacing w:line="240" w:lineRule="auto"/>
        <w:contextualSpacing/>
        <w:jc w:val="both"/>
        <w:rPr>
          <w:rFonts w:ascii="Times New Roman" w:hAnsi="Times New Roman" w:cs="Times New Roman"/>
          <w:sz w:val="24"/>
          <w:szCs w:val="24"/>
        </w:rPr>
      </w:pPr>
    </w:p>
    <w:p w:rsidR="0010655F" w:rsidRPr="0010655F" w:rsidRDefault="0010655F" w:rsidP="009B11A1">
      <w:pPr>
        <w:widowControl w:val="0"/>
        <w:suppressAutoHyphens/>
        <w:spacing w:line="240" w:lineRule="auto"/>
        <w:contextualSpacing/>
        <w:rPr>
          <w:rFonts w:ascii="Times New Roman" w:hAnsi="Times New Roman" w:cs="Times New Roman"/>
          <w:i/>
          <w:sz w:val="24"/>
          <w:szCs w:val="24"/>
        </w:rPr>
      </w:pPr>
    </w:p>
    <w:sectPr w:rsidR="0010655F" w:rsidRPr="0010655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67" w:rsidRDefault="004A4767" w:rsidP="0010655F">
      <w:pPr>
        <w:spacing w:after="0" w:line="240" w:lineRule="auto"/>
      </w:pPr>
      <w:r>
        <w:separator/>
      </w:r>
    </w:p>
  </w:endnote>
  <w:endnote w:type="continuationSeparator" w:id="0">
    <w:p w:rsidR="004A4767" w:rsidRDefault="004A4767" w:rsidP="0010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67" w:rsidRDefault="004A4767" w:rsidP="0010655F">
      <w:pPr>
        <w:spacing w:after="0" w:line="240" w:lineRule="auto"/>
      </w:pPr>
      <w:r>
        <w:separator/>
      </w:r>
    </w:p>
  </w:footnote>
  <w:footnote w:type="continuationSeparator" w:id="0">
    <w:p w:rsidR="004A4767" w:rsidRDefault="004A4767" w:rsidP="0010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04685"/>
      <w:docPartObj>
        <w:docPartGallery w:val="Page Numbers (Top of Page)"/>
        <w:docPartUnique/>
      </w:docPartObj>
    </w:sdtPr>
    <w:sdtEndPr/>
    <w:sdtContent>
      <w:p w:rsidR="0010655F" w:rsidRDefault="0010655F">
        <w:pPr>
          <w:pStyle w:val="Encabezado"/>
          <w:jc w:val="right"/>
        </w:pPr>
        <w:r>
          <w:fldChar w:fldCharType="begin"/>
        </w:r>
        <w:r>
          <w:instrText>PAGE   \* MERGEFORMAT</w:instrText>
        </w:r>
        <w:r>
          <w:fldChar w:fldCharType="separate"/>
        </w:r>
        <w:r w:rsidR="007008C3">
          <w:rPr>
            <w:noProof/>
          </w:rPr>
          <w:t>1</w:t>
        </w:r>
        <w:r>
          <w:fldChar w:fldCharType="end"/>
        </w:r>
      </w:p>
    </w:sdtContent>
  </w:sdt>
  <w:p w:rsidR="0010655F" w:rsidRDefault="001065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587"/>
    <w:multiLevelType w:val="hybridMultilevel"/>
    <w:tmpl w:val="8EDC276E"/>
    <w:lvl w:ilvl="0" w:tplc="17E4CA62">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214AC5"/>
    <w:multiLevelType w:val="hybridMultilevel"/>
    <w:tmpl w:val="C6C058CA"/>
    <w:lvl w:ilvl="0" w:tplc="800A842A">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DC6F95"/>
    <w:multiLevelType w:val="hybridMultilevel"/>
    <w:tmpl w:val="62A85134"/>
    <w:lvl w:ilvl="0" w:tplc="EA5681F6">
      <w:start w:val="8"/>
      <w:numFmt w:val="bullet"/>
      <w:lvlText w:val="-"/>
      <w:lvlJc w:val="left"/>
      <w:pPr>
        <w:ind w:left="720" w:hanging="360"/>
      </w:pPr>
      <w:rPr>
        <w:rFonts w:ascii="Times New Roman" w:eastAsiaTheme="minorHAnsi"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9A"/>
    <w:rsid w:val="000E719A"/>
    <w:rsid w:val="0010655F"/>
    <w:rsid w:val="001C3B3A"/>
    <w:rsid w:val="00477D0A"/>
    <w:rsid w:val="004A4767"/>
    <w:rsid w:val="007008C3"/>
    <w:rsid w:val="00962F7E"/>
    <w:rsid w:val="009B11A1"/>
    <w:rsid w:val="00A41C87"/>
    <w:rsid w:val="00AD4306"/>
    <w:rsid w:val="00B41FF3"/>
    <w:rsid w:val="00C42C30"/>
    <w:rsid w:val="00CA5F52"/>
    <w:rsid w:val="00DB31B6"/>
    <w:rsid w:val="00E61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A5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19A"/>
    <w:rPr>
      <w:rFonts w:ascii="Tahoma" w:hAnsi="Tahoma" w:cs="Tahoma"/>
      <w:sz w:val="16"/>
      <w:szCs w:val="16"/>
    </w:rPr>
  </w:style>
  <w:style w:type="paragraph" w:styleId="Encabezado">
    <w:name w:val="header"/>
    <w:basedOn w:val="Normal"/>
    <w:link w:val="EncabezadoCar"/>
    <w:uiPriority w:val="99"/>
    <w:unhideWhenUsed/>
    <w:rsid w:val="001065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55F"/>
  </w:style>
  <w:style w:type="paragraph" w:styleId="Piedepgina">
    <w:name w:val="footer"/>
    <w:basedOn w:val="Normal"/>
    <w:link w:val="PiedepginaCar"/>
    <w:uiPriority w:val="99"/>
    <w:unhideWhenUsed/>
    <w:rsid w:val="001065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55F"/>
  </w:style>
  <w:style w:type="character" w:styleId="Hipervnculo">
    <w:name w:val="Hyperlink"/>
    <w:basedOn w:val="Fuentedeprrafopredeter"/>
    <w:uiPriority w:val="99"/>
    <w:unhideWhenUsed/>
    <w:rsid w:val="0010655F"/>
    <w:rPr>
      <w:color w:val="0000FF" w:themeColor="hyperlink"/>
      <w:u w:val="single"/>
    </w:rPr>
  </w:style>
  <w:style w:type="character" w:customStyle="1" w:styleId="Ttulo2Car">
    <w:name w:val="Título 2 Car"/>
    <w:basedOn w:val="Fuentedeprrafopredeter"/>
    <w:link w:val="Ttulo2"/>
    <w:uiPriority w:val="9"/>
    <w:rsid w:val="00CA5F5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A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A5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19A"/>
    <w:rPr>
      <w:rFonts w:ascii="Tahoma" w:hAnsi="Tahoma" w:cs="Tahoma"/>
      <w:sz w:val="16"/>
      <w:szCs w:val="16"/>
    </w:rPr>
  </w:style>
  <w:style w:type="paragraph" w:styleId="Encabezado">
    <w:name w:val="header"/>
    <w:basedOn w:val="Normal"/>
    <w:link w:val="EncabezadoCar"/>
    <w:uiPriority w:val="99"/>
    <w:unhideWhenUsed/>
    <w:rsid w:val="001065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55F"/>
  </w:style>
  <w:style w:type="paragraph" w:styleId="Piedepgina">
    <w:name w:val="footer"/>
    <w:basedOn w:val="Normal"/>
    <w:link w:val="PiedepginaCar"/>
    <w:uiPriority w:val="99"/>
    <w:unhideWhenUsed/>
    <w:rsid w:val="001065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55F"/>
  </w:style>
  <w:style w:type="character" w:styleId="Hipervnculo">
    <w:name w:val="Hyperlink"/>
    <w:basedOn w:val="Fuentedeprrafopredeter"/>
    <w:uiPriority w:val="99"/>
    <w:unhideWhenUsed/>
    <w:rsid w:val="0010655F"/>
    <w:rPr>
      <w:color w:val="0000FF" w:themeColor="hyperlink"/>
      <w:u w:val="single"/>
    </w:rPr>
  </w:style>
  <w:style w:type="character" w:customStyle="1" w:styleId="Ttulo2Car">
    <w:name w:val="Título 2 Car"/>
    <w:basedOn w:val="Fuentedeprrafopredeter"/>
    <w:link w:val="Ttulo2"/>
    <w:uiPriority w:val="9"/>
    <w:rsid w:val="00CA5F5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A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araquel.vazquez@uva.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E2D7-6F96-4362-BEFA-95BB68BA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Vázquez</dc:creator>
  <cp:lastModifiedBy>Raquel Vázquez</cp:lastModifiedBy>
  <cp:revision>2</cp:revision>
  <dcterms:created xsi:type="dcterms:W3CDTF">2018-07-11T13:19:00Z</dcterms:created>
  <dcterms:modified xsi:type="dcterms:W3CDTF">2018-07-11T13:19:00Z</dcterms:modified>
</cp:coreProperties>
</file>